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4C49" w14:textId="77777777" w:rsidR="008E4562" w:rsidRPr="007B5B20" w:rsidRDefault="008E4562" w:rsidP="00FD2C79">
      <w:pPr>
        <w:pStyle w:val="Corpodeltesto21"/>
        <w:spacing w:after="0" w:line="300" w:lineRule="auto"/>
        <w:rPr>
          <w:rFonts w:ascii="Times New Roman" w:hAnsi="Times New Roman" w:cs="Times New Roman"/>
          <w:sz w:val="20"/>
          <w:u w:val="single"/>
        </w:rPr>
      </w:pPr>
    </w:p>
    <w:tbl>
      <w:tblPr>
        <w:tblW w:w="9781" w:type="dxa"/>
        <w:tblInd w:w="-5" w:type="dxa"/>
        <w:tblLayout w:type="fixed"/>
        <w:tblLook w:val="0000" w:firstRow="0" w:lastRow="0" w:firstColumn="0" w:lastColumn="0" w:noHBand="0" w:noVBand="0"/>
      </w:tblPr>
      <w:tblGrid>
        <w:gridCol w:w="9781"/>
      </w:tblGrid>
      <w:tr w:rsidR="008E4562" w:rsidRPr="007B5B20" w14:paraId="5F26D76A" w14:textId="77777777" w:rsidTr="00C32C1C">
        <w:tc>
          <w:tcPr>
            <w:tcW w:w="97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36A0383" w14:textId="17AF1733" w:rsidR="0073704B" w:rsidRPr="007B5B20" w:rsidRDefault="008E4562" w:rsidP="00FD2C79">
            <w:pPr>
              <w:pStyle w:val="Corpodeltesto21"/>
              <w:spacing w:after="0" w:line="300" w:lineRule="auto"/>
              <w:jc w:val="center"/>
              <w:rPr>
                <w:rFonts w:ascii="Times New Roman" w:hAnsi="Times New Roman" w:cs="Times New Roman"/>
                <w:b/>
                <w:sz w:val="24"/>
                <w:szCs w:val="24"/>
              </w:rPr>
            </w:pPr>
            <w:r w:rsidRPr="007B5B20">
              <w:rPr>
                <w:rFonts w:ascii="Times New Roman" w:hAnsi="Times New Roman" w:cs="Times New Roman"/>
                <w:b/>
                <w:sz w:val="24"/>
                <w:szCs w:val="24"/>
              </w:rPr>
              <w:t>INFORMATIVA</w:t>
            </w:r>
            <w:r w:rsidR="0073704B" w:rsidRPr="007B5B20">
              <w:rPr>
                <w:rFonts w:ascii="Times New Roman" w:hAnsi="Times New Roman" w:cs="Times New Roman"/>
                <w:b/>
                <w:sz w:val="24"/>
                <w:szCs w:val="24"/>
              </w:rPr>
              <w:t xml:space="preserve"> SUL TRATTAMENTO DI DATI PERSONALI</w:t>
            </w:r>
          </w:p>
          <w:p w14:paraId="2D637C8A" w14:textId="7B2A5E21" w:rsidR="008E4562" w:rsidRPr="007B5B20" w:rsidRDefault="0073704B" w:rsidP="00FD2C79">
            <w:pPr>
              <w:pStyle w:val="Corpodeltesto21"/>
              <w:spacing w:after="0" w:line="300" w:lineRule="auto"/>
              <w:jc w:val="center"/>
              <w:rPr>
                <w:rFonts w:ascii="Times New Roman" w:hAnsi="Times New Roman" w:cs="Times New Roman"/>
                <w:sz w:val="24"/>
                <w:szCs w:val="24"/>
              </w:rPr>
            </w:pPr>
            <w:r w:rsidRPr="007B5B20">
              <w:rPr>
                <w:rFonts w:ascii="Times New Roman" w:hAnsi="Times New Roman" w:cs="Times New Roman"/>
                <w:b/>
                <w:sz w:val="24"/>
                <w:szCs w:val="24"/>
              </w:rPr>
              <w:t xml:space="preserve">dei soggetti che segnalano illeciti – whistleblower </w:t>
            </w:r>
          </w:p>
          <w:p w14:paraId="5CAD82D0" w14:textId="0B6191BF" w:rsidR="008E4562" w:rsidRPr="007B5B20" w:rsidRDefault="008E4562" w:rsidP="00FD2C79">
            <w:pPr>
              <w:pStyle w:val="Corpodeltesto21"/>
              <w:spacing w:after="0" w:line="300" w:lineRule="auto"/>
              <w:jc w:val="center"/>
              <w:rPr>
                <w:rFonts w:ascii="Times New Roman" w:hAnsi="Times New Roman" w:cs="Times New Roman"/>
                <w:sz w:val="24"/>
                <w:szCs w:val="24"/>
              </w:rPr>
            </w:pPr>
            <w:r w:rsidRPr="007B5B20">
              <w:rPr>
                <w:rFonts w:ascii="Times New Roman" w:hAnsi="Times New Roman" w:cs="Times New Roman"/>
                <w:sz w:val="24"/>
                <w:szCs w:val="24"/>
              </w:rPr>
              <w:t>ai sensi del</w:t>
            </w:r>
            <w:r w:rsidR="00243C2E" w:rsidRPr="007B5B20">
              <w:rPr>
                <w:rFonts w:ascii="Times New Roman" w:hAnsi="Times New Roman" w:cs="Times New Roman"/>
                <w:sz w:val="24"/>
                <w:szCs w:val="24"/>
              </w:rPr>
              <w:t xml:space="preserve">l’art. 13 del </w:t>
            </w:r>
            <w:r w:rsidRPr="007B5B20">
              <w:rPr>
                <w:rFonts w:ascii="Times New Roman" w:hAnsi="Times New Roman" w:cs="Times New Roman"/>
                <w:sz w:val="24"/>
                <w:szCs w:val="24"/>
              </w:rPr>
              <w:t xml:space="preserve">Regolamento UE 2016/679 del 27 aprile 2016 </w:t>
            </w:r>
          </w:p>
          <w:p w14:paraId="078046C0" w14:textId="77777777" w:rsidR="008E4562" w:rsidRPr="007B5B20" w:rsidRDefault="008E4562" w:rsidP="00FD2C79">
            <w:pPr>
              <w:pStyle w:val="Corpodeltesto21"/>
              <w:spacing w:after="0" w:line="300" w:lineRule="auto"/>
              <w:jc w:val="center"/>
              <w:rPr>
                <w:rFonts w:ascii="Times New Roman" w:hAnsi="Times New Roman" w:cs="Times New Roman"/>
                <w:sz w:val="20"/>
              </w:rPr>
            </w:pPr>
            <w:r w:rsidRPr="007B5B20">
              <w:rPr>
                <w:rFonts w:ascii="Times New Roman" w:hAnsi="Times New Roman" w:cs="Times New Roman"/>
                <w:i/>
                <w:sz w:val="24"/>
                <w:szCs w:val="24"/>
              </w:rPr>
              <w:t>Regolamento Generale sulla protezione dei dati personali</w:t>
            </w:r>
          </w:p>
        </w:tc>
      </w:tr>
    </w:tbl>
    <w:p w14:paraId="37C6017C" w14:textId="77777777" w:rsidR="006A4910" w:rsidRPr="007B5B20" w:rsidRDefault="006A4910" w:rsidP="00FD2C79">
      <w:pPr>
        <w:pStyle w:val="Corpodeltesto21"/>
        <w:spacing w:after="0" w:line="300" w:lineRule="auto"/>
        <w:rPr>
          <w:rFonts w:ascii="Times New Roman" w:hAnsi="Times New Roman" w:cs="Times New Roman"/>
          <w:sz w:val="20"/>
        </w:rPr>
      </w:pPr>
    </w:p>
    <w:p w14:paraId="6119EBDD" w14:textId="77777777" w:rsidR="008E4562" w:rsidRPr="007B5B20" w:rsidRDefault="008E4562" w:rsidP="003C0846">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Identità e dati di contatto del Titolare del trattamento:</w:t>
      </w:r>
    </w:p>
    <w:p w14:paraId="3A7A601E" w14:textId="5EB19FBD" w:rsidR="008E4562" w:rsidRPr="007B5B20" w:rsidRDefault="00805342" w:rsidP="00FD2C79">
      <w:pPr>
        <w:pStyle w:val="Corpodeltesto21"/>
        <w:spacing w:after="0" w:line="300" w:lineRule="auto"/>
        <w:rPr>
          <w:rFonts w:ascii="Times New Roman" w:hAnsi="Times New Roman" w:cs="Times New Roman"/>
          <w:sz w:val="20"/>
        </w:rPr>
      </w:pPr>
      <w:r w:rsidRPr="0064233F">
        <w:rPr>
          <w:rFonts w:ascii="Times New Roman" w:hAnsi="Times New Roman" w:cs="Times New Roman"/>
          <w:sz w:val="20"/>
        </w:rPr>
        <w:t xml:space="preserve">Titolare del trattamento dei dati personali è Concessioni Autostradali Venete - CAV S.p.A., con sede legale in 30175 Marghera (VE), via </w:t>
      </w:r>
      <w:proofErr w:type="spellStart"/>
      <w:r w:rsidRPr="0064233F">
        <w:rPr>
          <w:rFonts w:ascii="Times New Roman" w:hAnsi="Times New Roman" w:cs="Times New Roman"/>
          <w:sz w:val="20"/>
        </w:rPr>
        <w:t>Bottenigo</w:t>
      </w:r>
      <w:proofErr w:type="spellEnd"/>
      <w:r w:rsidRPr="0064233F">
        <w:rPr>
          <w:rFonts w:ascii="Times New Roman" w:hAnsi="Times New Roman" w:cs="Times New Roman"/>
          <w:sz w:val="20"/>
        </w:rPr>
        <w:t xml:space="preserve"> n. 64/A, </w:t>
      </w:r>
      <w:proofErr w:type="spellStart"/>
      <w:r w:rsidRPr="0064233F">
        <w:rPr>
          <w:rFonts w:ascii="Times New Roman" w:hAnsi="Times New Roman" w:cs="Times New Roman"/>
          <w:sz w:val="20"/>
        </w:rPr>
        <w:t>c.f.</w:t>
      </w:r>
      <w:proofErr w:type="spellEnd"/>
      <w:r w:rsidRPr="0064233F">
        <w:rPr>
          <w:rFonts w:ascii="Times New Roman" w:hAnsi="Times New Roman" w:cs="Times New Roman"/>
          <w:sz w:val="20"/>
        </w:rPr>
        <w:t xml:space="preserve"> e </w:t>
      </w:r>
      <w:proofErr w:type="spellStart"/>
      <w:r w:rsidRPr="0064233F">
        <w:rPr>
          <w:rFonts w:ascii="Times New Roman" w:hAnsi="Times New Roman" w:cs="Times New Roman"/>
          <w:sz w:val="20"/>
        </w:rPr>
        <w:t>p.iva</w:t>
      </w:r>
      <w:proofErr w:type="spellEnd"/>
      <w:r w:rsidRPr="0064233F">
        <w:rPr>
          <w:rFonts w:ascii="Times New Roman" w:hAnsi="Times New Roman" w:cs="Times New Roman"/>
          <w:sz w:val="20"/>
        </w:rPr>
        <w:t xml:space="preserve">: 03829590276, </w:t>
      </w:r>
      <w:hyperlink r:id="rId8" w:history="1">
        <w:r w:rsidRPr="0064233F">
          <w:rPr>
            <w:rFonts w:ascii="Times New Roman" w:hAnsi="Times New Roman" w:cs="Times New Roman"/>
            <w:color w:val="0000FF"/>
            <w:sz w:val="20"/>
            <w:u w:val="single"/>
          </w:rPr>
          <w:t>www.cavspa.it</w:t>
        </w:r>
      </w:hyperlink>
      <w:r w:rsidRPr="0064233F">
        <w:rPr>
          <w:rFonts w:ascii="Times New Roman" w:hAnsi="Times New Roman" w:cs="Times New Roman"/>
          <w:sz w:val="20"/>
        </w:rPr>
        <w:t xml:space="preserve"> (di seguito “</w:t>
      </w:r>
      <w:r w:rsidRPr="0064233F">
        <w:rPr>
          <w:rFonts w:ascii="Times New Roman" w:hAnsi="Times New Roman" w:cs="Times New Roman"/>
          <w:b/>
          <w:bCs/>
          <w:sz w:val="20"/>
        </w:rPr>
        <w:t>CAV</w:t>
      </w:r>
      <w:r w:rsidRPr="0064233F">
        <w:rPr>
          <w:rFonts w:ascii="Times New Roman" w:hAnsi="Times New Roman" w:cs="Times New Roman"/>
          <w:sz w:val="20"/>
        </w:rPr>
        <w:t>” o la “</w:t>
      </w:r>
      <w:r w:rsidRPr="0064233F">
        <w:rPr>
          <w:rFonts w:ascii="Times New Roman" w:hAnsi="Times New Roman" w:cs="Times New Roman"/>
          <w:b/>
          <w:bCs/>
          <w:sz w:val="20"/>
        </w:rPr>
        <w:t>Società</w:t>
      </w:r>
      <w:r w:rsidRPr="0064233F">
        <w:rPr>
          <w:rFonts w:ascii="Times New Roman" w:hAnsi="Times New Roman" w:cs="Times New Roman"/>
          <w:sz w:val="20"/>
        </w:rPr>
        <w:t>”).</w:t>
      </w:r>
    </w:p>
    <w:p w14:paraId="26A8441B" w14:textId="77777777" w:rsidR="008E4562" w:rsidRPr="007B5B20" w:rsidRDefault="008E4562" w:rsidP="00FD2C79">
      <w:pPr>
        <w:pStyle w:val="Corpodeltesto21"/>
        <w:spacing w:after="0" w:line="300" w:lineRule="auto"/>
        <w:rPr>
          <w:rFonts w:ascii="Times New Roman" w:hAnsi="Times New Roman" w:cs="Times New Roman"/>
          <w:sz w:val="20"/>
        </w:rPr>
      </w:pPr>
    </w:p>
    <w:p w14:paraId="20497A68" w14:textId="77777777" w:rsidR="008E4562" w:rsidRPr="007B5B20" w:rsidRDefault="008E4562" w:rsidP="00214A1E">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Finalità e base giuridica del trattamento dei dati personali:</w:t>
      </w:r>
    </w:p>
    <w:p w14:paraId="267E9DC2" w14:textId="16D0F401" w:rsidR="000358AF" w:rsidRPr="007B5B20" w:rsidRDefault="008E4562" w:rsidP="00EE5530">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rPr>
        <w:t xml:space="preserve">I dati personali </w:t>
      </w:r>
      <w:r w:rsidR="003C1247" w:rsidRPr="007B5B20">
        <w:rPr>
          <w:rFonts w:ascii="Times New Roman" w:hAnsi="Times New Roman" w:cs="Times New Roman"/>
          <w:sz w:val="20"/>
        </w:rPr>
        <w:t xml:space="preserve">forniti </w:t>
      </w:r>
      <w:r w:rsidR="00FD4A15" w:rsidRPr="007B5B20">
        <w:rPr>
          <w:rFonts w:ascii="Times New Roman" w:hAnsi="Times New Roman" w:cs="Times New Roman"/>
          <w:sz w:val="20"/>
        </w:rPr>
        <w:t>mediante la compilazione del</w:t>
      </w:r>
      <w:r w:rsidR="00BA3015" w:rsidRPr="007B5B20">
        <w:rPr>
          <w:rFonts w:ascii="Times New Roman" w:hAnsi="Times New Roman" w:cs="Times New Roman"/>
          <w:sz w:val="20"/>
        </w:rPr>
        <w:t xml:space="preserve"> modello di </w:t>
      </w:r>
      <w:r w:rsidR="00FD4A15" w:rsidRPr="007B5B20">
        <w:rPr>
          <w:rFonts w:ascii="Times New Roman" w:hAnsi="Times New Roman" w:cs="Times New Roman"/>
          <w:sz w:val="20"/>
        </w:rPr>
        <w:t>segnalazione</w:t>
      </w:r>
      <w:r w:rsidR="000654D5" w:rsidRPr="007B5B20">
        <w:rPr>
          <w:rFonts w:ascii="Times New Roman" w:hAnsi="Times New Roman" w:cs="Times New Roman"/>
          <w:sz w:val="20"/>
        </w:rPr>
        <w:t xml:space="preserve"> di illecit</w:t>
      </w:r>
      <w:r w:rsidR="00172506" w:rsidRPr="007B5B20">
        <w:rPr>
          <w:rFonts w:ascii="Times New Roman" w:hAnsi="Times New Roman" w:cs="Times New Roman"/>
          <w:sz w:val="20"/>
        </w:rPr>
        <w:t>i</w:t>
      </w:r>
      <w:r w:rsidR="000654D5" w:rsidRPr="007B5B20">
        <w:rPr>
          <w:rFonts w:ascii="Times New Roman" w:hAnsi="Times New Roman" w:cs="Times New Roman"/>
          <w:sz w:val="20"/>
        </w:rPr>
        <w:t xml:space="preserve"> ai sensi dell’art. 54-bis del </w:t>
      </w:r>
      <w:proofErr w:type="spellStart"/>
      <w:r w:rsidR="000654D5" w:rsidRPr="007B5B20">
        <w:rPr>
          <w:rFonts w:ascii="Times New Roman" w:hAnsi="Times New Roman" w:cs="Times New Roman"/>
          <w:sz w:val="20"/>
        </w:rPr>
        <w:t>D.Lgs.</w:t>
      </w:r>
      <w:proofErr w:type="spellEnd"/>
      <w:r w:rsidR="000654D5" w:rsidRPr="007B5B20">
        <w:rPr>
          <w:rFonts w:ascii="Times New Roman" w:hAnsi="Times New Roman" w:cs="Times New Roman"/>
          <w:sz w:val="20"/>
        </w:rPr>
        <w:t xml:space="preserve"> 165/2001 e </w:t>
      </w:r>
      <w:proofErr w:type="spellStart"/>
      <w:r w:rsidR="000654D5" w:rsidRPr="007B5B20">
        <w:rPr>
          <w:rFonts w:ascii="Times New Roman" w:hAnsi="Times New Roman" w:cs="Times New Roman"/>
          <w:sz w:val="20"/>
        </w:rPr>
        <w:t>s.m.i.</w:t>
      </w:r>
      <w:proofErr w:type="spellEnd"/>
      <w:r w:rsidR="00FD4A15" w:rsidRPr="007B5B20">
        <w:rPr>
          <w:rFonts w:ascii="Times New Roman" w:hAnsi="Times New Roman" w:cs="Times New Roman"/>
          <w:sz w:val="20"/>
        </w:rPr>
        <w:t xml:space="preserve"> (</w:t>
      </w:r>
      <w:r w:rsidR="000654D5" w:rsidRPr="007B5B20">
        <w:rPr>
          <w:rFonts w:ascii="Times New Roman" w:hAnsi="Times New Roman" w:cs="Times New Roman"/>
          <w:sz w:val="20"/>
        </w:rPr>
        <w:t xml:space="preserve">c.d. </w:t>
      </w:r>
      <w:r w:rsidR="00FD4A15" w:rsidRPr="007B5B20">
        <w:rPr>
          <w:rFonts w:ascii="Times New Roman" w:hAnsi="Times New Roman" w:cs="Times New Roman"/>
          <w:sz w:val="20"/>
        </w:rPr>
        <w:t>“</w:t>
      </w:r>
      <w:r w:rsidR="00FD4A15" w:rsidRPr="007B5B20">
        <w:rPr>
          <w:rFonts w:ascii="Times New Roman" w:hAnsi="Times New Roman" w:cs="Times New Roman"/>
          <w:i/>
          <w:iCs/>
          <w:sz w:val="20"/>
        </w:rPr>
        <w:t>Segnalazione Whistleblowing</w:t>
      </w:r>
      <w:r w:rsidR="00FD4A15" w:rsidRPr="007B5B20">
        <w:rPr>
          <w:rFonts w:ascii="Times New Roman" w:hAnsi="Times New Roman" w:cs="Times New Roman"/>
          <w:sz w:val="20"/>
        </w:rPr>
        <w:t>”</w:t>
      </w:r>
      <w:r w:rsidR="000654D5" w:rsidRPr="007B5B20">
        <w:rPr>
          <w:rFonts w:ascii="Times New Roman" w:hAnsi="Times New Roman" w:cs="Times New Roman"/>
          <w:sz w:val="20"/>
        </w:rPr>
        <w:t>)</w:t>
      </w:r>
      <w:r w:rsidR="00FD4A15" w:rsidRPr="007B5B20">
        <w:rPr>
          <w:rFonts w:ascii="Times New Roman" w:hAnsi="Times New Roman" w:cs="Times New Roman"/>
          <w:sz w:val="20"/>
        </w:rPr>
        <w:t xml:space="preserve"> </w:t>
      </w:r>
      <w:r w:rsidR="00FB5FCB" w:rsidRPr="007B5B20">
        <w:rPr>
          <w:rFonts w:ascii="Times New Roman" w:hAnsi="Times New Roman" w:cs="Times New Roman"/>
          <w:sz w:val="20"/>
        </w:rPr>
        <w:t xml:space="preserve">reso disponibile </w:t>
      </w:r>
      <w:r w:rsidR="003274C7" w:rsidRPr="007B5B20">
        <w:rPr>
          <w:rFonts w:ascii="Times New Roman" w:hAnsi="Times New Roman" w:cs="Times New Roman"/>
          <w:sz w:val="20"/>
        </w:rPr>
        <w:t>nella presente piattaforma</w:t>
      </w:r>
      <w:r w:rsidR="00613E60" w:rsidRPr="007B5B20">
        <w:rPr>
          <w:rFonts w:ascii="Times New Roman" w:hAnsi="Times New Roman" w:cs="Times New Roman"/>
          <w:sz w:val="20"/>
        </w:rPr>
        <w:t xml:space="preserve"> (“</w:t>
      </w:r>
      <w:r w:rsidR="00613E60" w:rsidRPr="007B5B20">
        <w:rPr>
          <w:rFonts w:ascii="Times New Roman" w:hAnsi="Times New Roman" w:cs="Times New Roman"/>
          <w:b/>
          <w:bCs/>
          <w:sz w:val="20"/>
        </w:rPr>
        <w:t>Piattaforma</w:t>
      </w:r>
      <w:r w:rsidR="00613E60" w:rsidRPr="007B5B20">
        <w:rPr>
          <w:rFonts w:ascii="Times New Roman" w:hAnsi="Times New Roman" w:cs="Times New Roman"/>
          <w:sz w:val="20"/>
        </w:rPr>
        <w:t>”)</w:t>
      </w:r>
      <w:r w:rsidR="003274C7" w:rsidRPr="007B5B20">
        <w:rPr>
          <w:rFonts w:ascii="Times New Roman" w:hAnsi="Times New Roman" w:cs="Times New Roman"/>
          <w:sz w:val="20"/>
        </w:rPr>
        <w:t>, o</w:t>
      </w:r>
      <w:r w:rsidR="00B57B14" w:rsidRPr="007B5B20">
        <w:rPr>
          <w:rFonts w:ascii="Times New Roman" w:hAnsi="Times New Roman" w:cs="Times New Roman"/>
          <w:sz w:val="20"/>
        </w:rPr>
        <w:t xml:space="preserve"> </w:t>
      </w:r>
      <w:r w:rsidR="002F7DCD" w:rsidRPr="007B5B20">
        <w:rPr>
          <w:rFonts w:ascii="Times New Roman" w:hAnsi="Times New Roman" w:cs="Times New Roman"/>
          <w:sz w:val="20"/>
        </w:rPr>
        <w:t xml:space="preserve">contenuti </w:t>
      </w:r>
      <w:r w:rsidR="00B57B14" w:rsidRPr="007B5B20">
        <w:rPr>
          <w:rFonts w:ascii="Times New Roman" w:hAnsi="Times New Roman" w:cs="Times New Roman"/>
          <w:sz w:val="20"/>
        </w:rPr>
        <w:t xml:space="preserve">nella documentazione </w:t>
      </w:r>
      <w:r w:rsidR="00FB1BCA" w:rsidRPr="007B5B20">
        <w:rPr>
          <w:rFonts w:ascii="Times New Roman" w:hAnsi="Times New Roman" w:cs="Times New Roman"/>
          <w:sz w:val="20"/>
        </w:rPr>
        <w:t>alleg</w:t>
      </w:r>
      <w:r w:rsidR="00044972" w:rsidRPr="007B5B20">
        <w:rPr>
          <w:rFonts w:ascii="Times New Roman" w:hAnsi="Times New Roman" w:cs="Times New Roman"/>
          <w:sz w:val="20"/>
        </w:rPr>
        <w:t>ata</w:t>
      </w:r>
      <w:r w:rsidR="00FB1BCA" w:rsidRPr="007B5B20">
        <w:rPr>
          <w:rFonts w:ascii="Times New Roman" w:hAnsi="Times New Roman" w:cs="Times New Roman"/>
          <w:sz w:val="20"/>
        </w:rPr>
        <w:t xml:space="preserve"> </w:t>
      </w:r>
      <w:r w:rsidR="00B57B14" w:rsidRPr="007B5B20">
        <w:rPr>
          <w:rFonts w:ascii="Times New Roman" w:hAnsi="Times New Roman" w:cs="Times New Roman"/>
          <w:sz w:val="20"/>
        </w:rPr>
        <w:t>o</w:t>
      </w:r>
      <w:r w:rsidR="00DC3D7A" w:rsidRPr="007B5B20">
        <w:rPr>
          <w:rFonts w:ascii="Times New Roman" w:hAnsi="Times New Roman" w:cs="Times New Roman"/>
          <w:sz w:val="20"/>
        </w:rPr>
        <w:t xml:space="preserve"> in quella </w:t>
      </w:r>
      <w:r w:rsidR="00FB1BCA" w:rsidRPr="007B5B20">
        <w:rPr>
          <w:rFonts w:ascii="Times New Roman" w:hAnsi="Times New Roman" w:cs="Times New Roman"/>
          <w:sz w:val="20"/>
        </w:rPr>
        <w:t xml:space="preserve">che verrà </w:t>
      </w:r>
      <w:r w:rsidR="00B57B14" w:rsidRPr="007B5B20">
        <w:rPr>
          <w:rFonts w:ascii="Times New Roman" w:hAnsi="Times New Roman" w:cs="Times New Roman"/>
          <w:sz w:val="20"/>
        </w:rPr>
        <w:t xml:space="preserve">raccolta nel corso </w:t>
      </w:r>
      <w:r w:rsidR="00FB1BCA" w:rsidRPr="007B5B20">
        <w:rPr>
          <w:rFonts w:ascii="Times New Roman" w:hAnsi="Times New Roman" w:cs="Times New Roman"/>
          <w:sz w:val="20"/>
        </w:rPr>
        <w:t xml:space="preserve">del procedimento di gestione della </w:t>
      </w:r>
      <w:r w:rsidR="00B57B14" w:rsidRPr="007B5B20">
        <w:rPr>
          <w:rFonts w:ascii="Times New Roman" w:hAnsi="Times New Roman" w:cs="Times New Roman"/>
          <w:sz w:val="20"/>
        </w:rPr>
        <w:t>segn</w:t>
      </w:r>
      <w:r w:rsidR="00DC3D7A" w:rsidRPr="007B5B20">
        <w:rPr>
          <w:rFonts w:ascii="Times New Roman" w:hAnsi="Times New Roman" w:cs="Times New Roman"/>
          <w:sz w:val="20"/>
        </w:rPr>
        <w:t>a</w:t>
      </w:r>
      <w:r w:rsidR="00B57B14" w:rsidRPr="007B5B20">
        <w:rPr>
          <w:rFonts w:ascii="Times New Roman" w:hAnsi="Times New Roman" w:cs="Times New Roman"/>
          <w:sz w:val="20"/>
        </w:rPr>
        <w:t xml:space="preserve">lazione, </w:t>
      </w:r>
      <w:r w:rsidRPr="007B5B20">
        <w:rPr>
          <w:rFonts w:ascii="Times New Roman" w:hAnsi="Times New Roman" w:cs="Times New Roman"/>
          <w:sz w:val="20"/>
        </w:rPr>
        <w:t xml:space="preserve">formeranno oggetto di trattamento </w:t>
      </w:r>
      <w:r w:rsidR="0073704B" w:rsidRPr="007B5B20">
        <w:rPr>
          <w:rFonts w:ascii="Times New Roman" w:hAnsi="Times New Roman" w:cs="Times New Roman"/>
          <w:sz w:val="20"/>
        </w:rPr>
        <w:t>da parte d</w:t>
      </w:r>
      <w:r w:rsidR="00FB5FCB" w:rsidRPr="007B5B20">
        <w:rPr>
          <w:rFonts w:ascii="Times New Roman" w:hAnsi="Times New Roman" w:cs="Times New Roman"/>
          <w:sz w:val="20"/>
        </w:rPr>
        <w:t>ella Società</w:t>
      </w:r>
      <w:r w:rsidR="00E06296" w:rsidRPr="007B5B20">
        <w:rPr>
          <w:rFonts w:ascii="Times New Roman" w:hAnsi="Times New Roman" w:cs="Times New Roman"/>
          <w:sz w:val="20"/>
        </w:rPr>
        <w:t xml:space="preserve"> </w:t>
      </w:r>
      <w:r w:rsidR="00E06296" w:rsidRPr="007B5B20">
        <w:rPr>
          <w:rFonts w:ascii="Times New Roman" w:hAnsi="Times New Roman" w:cs="Times New Roman"/>
          <w:sz w:val="20"/>
          <w:u w:val="single"/>
        </w:rPr>
        <w:t>per l</w:t>
      </w:r>
      <w:r w:rsidR="00F702A3" w:rsidRPr="007B5B20">
        <w:rPr>
          <w:rFonts w:ascii="Times New Roman" w:hAnsi="Times New Roman" w:cs="Times New Roman"/>
          <w:sz w:val="20"/>
          <w:u w:val="single"/>
        </w:rPr>
        <w:t>e</w:t>
      </w:r>
      <w:r w:rsidR="00E06296" w:rsidRPr="007B5B20">
        <w:rPr>
          <w:rFonts w:ascii="Times New Roman" w:hAnsi="Times New Roman" w:cs="Times New Roman"/>
          <w:sz w:val="20"/>
          <w:u w:val="single"/>
        </w:rPr>
        <w:t xml:space="preserve"> seguent</w:t>
      </w:r>
      <w:r w:rsidR="00F702A3" w:rsidRPr="007B5B20">
        <w:rPr>
          <w:rFonts w:ascii="Times New Roman" w:hAnsi="Times New Roman" w:cs="Times New Roman"/>
          <w:sz w:val="20"/>
          <w:u w:val="single"/>
        </w:rPr>
        <w:t>i</w:t>
      </w:r>
      <w:r w:rsidR="00E06296" w:rsidRPr="007B5B20">
        <w:rPr>
          <w:rFonts w:ascii="Times New Roman" w:hAnsi="Times New Roman" w:cs="Times New Roman"/>
          <w:sz w:val="20"/>
          <w:u w:val="single"/>
        </w:rPr>
        <w:t xml:space="preserve"> finalità</w:t>
      </w:r>
      <w:r w:rsidR="000358AF" w:rsidRPr="007B5B20">
        <w:rPr>
          <w:rFonts w:ascii="Times New Roman" w:hAnsi="Times New Roman" w:cs="Times New Roman"/>
          <w:sz w:val="20"/>
        </w:rPr>
        <w:t>:</w:t>
      </w:r>
    </w:p>
    <w:p w14:paraId="48BA5741" w14:textId="04B093CC" w:rsidR="000358AF" w:rsidRPr="007B5B20" w:rsidRDefault="00012650" w:rsidP="000358AF">
      <w:pPr>
        <w:pStyle w:val="Corpodeltesto21"/>
        <w:numPr>
          <w:ilvl w:val="2"/>
          <w:numId w:val="27"/>
        </w:numPr>
        <w:spacing w:after="0" w:line="300" w:lineRule="auto"/>
        <w:ind w:left="284" w:hanging="284"/>
        <w:rPr>
          <w:rFonts w:ascii="Times New Roman" w:hAnsi="Times New Roman" w:cs="Times New Roman"/>
          <w:sz w:val="20"/>
        </w:rPr>
      </w:pPr>
      <w:r w:rsidRPr="007B5B20">
        <w:rPr>
          <w:rFonts w:ascii="Times New Roman" w:hAnsi="Times New Roman" w:cs="Times New Roman"/>
          <w:sz w:val="20"/>
        </w:rPr>
        <w:t>g</w:t>
      </w:r>
      <w:r w:rsidR="008E4562" w:rsidRPr="007B5B20">
        <w:rPr>
          <w:rFonts w:ascii="Times New Roman" w:hAnsi="Times New Roman" w:cs="Times New Roman"/>
          <w:sz w:val="20"/>
        </w:rPr>
        <w:t>estione</w:t>
      </w:r>
      <w:r w:rsidR="006E6728" w:rsidRPr="007B5B20">
        <w:rPr>
          <w:rFonts w:ascii="Times New Roman" w:hAnsi="Times New Roman" w:cs="Times New Roman"/>
          <w:sz w:val="20"/>
        </w:rPr>
        <w:t xml:space="preserve"> dell</w:t>
      </w:r>
      <w:r w:rsidR="00BA3015" w:rsidRPr="007B5B20">
        <w:rPr>
          <w:rFonts w:ascii="Times New Roman" w:hAnsi="Times New Roman" w:cs="Times New Roman"/>
          <w:sz w:val="20"/>
        </w:rPr>
        <w:t>a</w:t>
      </w:r>
      <w:r w:rsidR="006E6728" w:rsidRPr="007B5B20">
        <w:rPr>
          <w:rFonts w:ascii="Times New Roman" w:hAnsi="Times New Roman" w:cs="Times New Roman"/>
          <w:sz w:val="20"/>
        </w:rPr>
        <w:t xml:space="preserve"> segnalazion</w:t>
      </w:r>
      <w:r w:rsidR="00BA3015" w:rsidRPr="007B5B20">
        <w:rPr>
          <w:rFonts w:ascii="Times New Roman" w:hAnsi="Times New Roman" w:cs="Times New Roman"/>
          <w:sz w:val="20"/>
        </w:rPr>
        <w:t>e</w:t>
      </w:r>
      <w:r w:rsidR="009D5BE0" w:rsidRPr="007B5B20">
        <w:rPr>
          <w:rFonts w:ascii="Times New Roman" w:hAnsi="Times New Roman" w:cs="Times New Roman"/>
          <w:sz w:val="20"/>
        </w:rPr>
        <w:t xml:space="preserve"> </w:t>
      </w:r>
      <w:r w:rsidR="006E6728" w:rsidRPr="007B5B20">
        <w:rPr>
          <w:rFonts w:ascii="Times New Roman" w:hAnsi="Times New Roman" w:cs="Times New Roman"/>
          <w:sz w:val="20"/>
        </w:rPr>
        <w:t>in tutte le sue fasi</w:t>
      </w:r>
      <w:r w:rsidR="00030FD7" w:rsidRPr="007B5B20">
        <w:rPr>
          <w:rFonts w:ascii="Times New Roman" w:hAnsi="Times New Roman" w:cs="Times New Roman"/>
          <w:sz w:val="20"/>
        </w:rPr>
        <w:t xml:space="preserve">, </w:t>
      </w:r>
      <w:r w:rsidR="00807AC2" w:rsidRPr="007B5B20">
        <w:rPr>
          <w:rFonts w:ascii="Times New Roman" w:hAnsi="Times New Roman" w:cs="Times New Roman"/>
          <w:sz w:val="20"/>
        </w:rPr>
        <w:t xml:space="preserve">inclusa quella di </w:t>
      </w:r>
      <w:r w:rsidR="008E4562" w:rsidRPr="007B5B20">
        <w:rPr>
          <w:rFonts w:ascii="Times New Roman" w:hAnsi="Times New Roman" w:cs="Times New Roman"/>
          <w:sz w:val="20"/>
        </w:rPr>
        <w:t>accertamento</w:t>
      </w:r>
      <w:r w:rsidR="00807AC2" w:rsidRPr="007B5B20">
        <w:rPr>
          <w:rFonts w:ascii="Times New Roman" w:hAnsi="Times New Roman" w:cs="Times New Roman"/>
          <w:sz w:val="20"/>
        </w:rPr>
        <w:t xml:space="preserve"> </w:t>
      </w:r>
      <w:r w:rsidR="008E4562" w:rsidRPr="007B5B20">
        <w:rPr>
          <w:rFonts w:ascii="Times New Roman" w:hAnsi="Times New Roman" w:cs="Times New Roman"/>
          <w:sz w:val="20"/>
        </w:rPr>
        <w:t>dei fatti oggetto d</w:t>
      </w:r>
      <w:r w:rsidR="006E6728" w:rsidRPr="007B5B20">
        <w:rPr>
          <w:rFonts w:ascii="Times New Roman" w:hAnsi="Times New Roman" w:cs="Times New Roman"/>
          <w:sz w:val="20"/>
        </w:rPr>
        <w:t>i segnalazione</w:t>
      </w:r>
      <w:r w:rsidR="00030FD7" w:rsidRPr="007B5B20">
        <w:rPr>
          <w:rFonts w:ascii="Times New Roman" w:hAnsi="Times New Roman" w:cs="Times New Roman"/>
          <w:sz w:val="20"/>
        </w:rPr>
        <w:t xml:space="preserve"> ed adozione</w:t>
      </w:r>
      <w:r w:rsidR="006E6728" w:rsidRPr="007B5B20">
        <w:rPr>
          <w:rFonts w:ascii="Times New Roman" w:hAnsi="Times New Roman" w:cs="Times New Roman"/>
          <w:sz w:val="20"/>
        </w:rPr>
        <w:t xml:space="preserve"> di eventuali conseguenti provvedimenti, secondo quando descritto nella procedura aziendale “</w:t>
      </w:r>
      <w:r w:rsidR="006E6728" w:rsidRPr="007B5B20">
        <w:rPr>
          <w:rFonts w:ascii="Times New Roman" w:hAnsi="Times New Roman" w:cs="Times New Roman"/>
          <w:i/>
          <w:iCs/>
          <w:sz w:val="20"/>
        </w:rPr>
        <w:t>Segnalazioni di illecito whistleblowing</w:t>
      </w:r>
      <w:r w:rsidR="006E6728" w:rsidRPr="007B5B20">
        <w:rPr>
          <w:rFonts w:ascii="Times New Roman" w:hAnsi="Times New Roman" w:cs="Times New Roman"/>
          <w:sz w:val="20"/>
        </w:rPr>
        <w:t xml:space="preserve">” pubblicata nel sito internet </w:t>
      </w:r>
      <w:r w:rsidR="00044972" w:rsidRPr="007B5B20">
        <w:rPr>
          <w:rFonts w:ascii="Times New Roman" w:hAnsi="Times New Roman" w:cs="Times New Roman"/>
          <w:sz w:val="20"/>
        </w:rPr>
        <w:t xml:space="preserve">e </w:t>
      </w:r>
      <w:r w:rsidR="000358AF" w:rsidRPr="007B5B20">
        <w:rPr>
          <w:rFonts w:ascii="Times New Roman" w:hAnsi="Times New Roman" w:cs="Times New Roman"/>
          <w:sz w:val="20"/>
        </w:rPr>
        <w:t>nella intranet aziendal</w:t>
      </w:r>
      <w:r w:rsidR="00044972" w:rsidRPr="007B5B20">
        <w:rPr>
          <w:rFonts w:ascii="Times New Roman" w:hAnsi="Times New Roman" w:cs="Times New Roman"/>
          <w:sz w:val="20"/>
        </w:rPr>
        <w:t>i</w:t>
      </w:r>
      <w:r w:rsidR="00407E6D" w:rsidRPr="007B5B20">
        <w:rPr>
          <w:rFonts w:ascii="Times New Roman" w:hAnsi="Times New Roman" w:cs="Times New Roman"/>
          <w:sz w:val="20"/>
        </w:rPr>
        <w:t>;</w:t>
      </w:r>
    </w:p>
    <w:p w14:paraId="25CA26D9" w14:textId="7221783F" w:rsidR="00407E6D" w:rsidRPr="007B5B20" w:rsidRDefault="00F702A3" w:rsidP="000358AF">
      <w:pPr>
        <w:pStyle w:val="Corpodeltesto21"/>
        <w:numPr>
          <w:ilvl w:val="2"/>
          <w:numId w:val="27"/>
        </w:numPr>
        <w:spacing w:after="0" w:line="300" w:lineRule="auto"/>
        <w:ind w:left="284" w:hanging="284"/>
        <w:rPr>
          <w:rFonts w:ascii="Times New Roman" w:hAnsi="Times New Roman" w:cs="Times New Roman"/>
          <w:sz w:val="20"/>
        </w:rPr>
      </w:pPr>
      <w:r w:rsidRPr="007B5B20">
        <w:rPr>
          <w:rFonts w:ascii="Times New Roman" w:hAnsi="Times New Roman" w:cs="Times New Roman"/>
          <w:sz w:val="20"/>
        </w:rPr>
        <w:t xml:space="preserve">adempimento </w:t>
      </w:r>
      <w:r w:rsidR="00407E6D" w:rsidRPr="007B5B20">
        <w:rPr>
          <w:rFonts w:ascii="Times New Roman" w:hAnsi="Times New Roman" w:cs="Times New Roman"/>
          <w:sz w:val="20"/>
        </w:rPr>
        <w:t xml:space="preserve">agli obblighi di legge o regolamentari gravanti sulla Società in materia di </w:t>
      </w:r>
      <w:r w:rsidR="00407E6D" w:rsidRPr="007B5B20">
        <w:rPr>
          <w:rFonts w:ascii="Times New Roman" w:hAnsi="Times New Roman" w:cs="Times New Roman"/>
          <w:i/>
          <w:iCs/>
          <w:sz w:val="20"/>
        </w:rPr>
        <w:t>whistleblowing</w:t>
      </w:r>
      <w:r w:rsidRPr="007B5B20">
        <w:rPr>
          <w:rFonts w:ascii="Times New Roman" w:hAnsi="Times New Roman" w:cs="Times New Roman"/>
          <w:i/>
          <w:iCs/>
          <w:sz w:val="20"/>
        </w:rPr>
        <w:t>.</w:t>
      </w:r>
    </w:p>
    <w:p w14:paraId="41B0A5D8" w14:textId="77777777" w:rsidR="006C42B7" w:rsidRPr="007B5B20" w:rsidRDefault="006C42B7" w:rsidP="00EE5530">
      <w:pPr>
        <w:pStyle w:val="Corpodeltesto21"/>
        <w:tabs>
          <w:tab w:val="num" w:pos="142"/>
        </w:tabs>
        <w:spacing w:after="0" w:line="300" w:lineRule="auto"/>
        <w:rPr>
          <w:rFonts w:ascii="Times New Roman" w:hAnsi="Times New Roman" w:cs="Times New Roman"/>
          <w:sz w:val="20"/>
        </w:rPr>
      </w:pPr>
    </w:p>
    <w:p w14:paraId="1C29D4EA" w14:textId="202F7E97" w:rsidR="00B36AAE" w:rsidRPr="007B5B20" w:rsidRDefault="00544101" w:rsidP="00EE5530">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rPr>
        <w:t xml:space="preserve">Nei limiti in cui </w:t>
      </w:r>
      <w:r w:rsidR="00F702A3" w:rsidRPr="007B5B20">
        <w:rPr>
          <w:rFonts w:ascii="Times New Roman" w:hAnsi="Times New Roman" w:cs="Times New Roman"/>
          <w:sz w:val="20"/>
        </w:rPr>
        <w:t xml:space="preserve">sia </w:t>
      </w:r>
      <w:r w:rsidRPr="007B5B20">
        <w:rPr>
          <w:rFonts w:ascii="Times New Roman" w:hAnsi="Times New Roman" w:cs="Times New Roman"/>
          <w:sz w:val="20"/>
        </w:rPr>
        <w:t>strettamente necessario al perseguimento dell</w:t>
      </w:r>
      <w:r w:rsidR="00F702A3" w:rsidRPr="007B5B20">
        <w:rPr>
          <w:rFonts w:ascii="Times New Roman" w:hAnsi="Times New Roman" w:cs="Times New Roman"/>
          <w:sz w:val="20"/>
        </w:rPr>
        <w:t>e</w:t>
      </w:r>
      <w:r w:rsidRPr="007B5B20">
        <w:rPr>
          <w:rFonts w:ascii="Times New Roman" w:hAnsi="Times New Roman" w:cs="Times New Roman"/>
          <w:sz w:val="20"/>
        </w:rPr>
        <w:t xml:space="preserve"> </w:t>
      </w:r>
      <w:r w:rsidR="00F702A3" w:rsidRPr="007B5B20">
        <w:rPr>
          <w:rFonts w:ascii="Times New Roman" w:hAnsi="Times New Roman" w:cs="Times New Roman"/>
          <w:sz w:val="20"/>
        </w:rPr>
        <w:t xml:space="preserve">su descritte </w:t>
      </w:r>
      <w:r w:rsidRPr="007B5B20">
        <w:rPr>
          <w:rFonts w:ascii="Times New Roman" w:hAnsi="Times New Roman" w:cs="Times New Roman"/>
          <w:sz w:val="20"/>
        </w:rPr>
        <w:t xml:space="preserve">finalità, </w:t>
      </w:r>
      <w:r w:rsidR="00F702A3" w:rsidRPr="007B5B20">
        <w:rPr>
          <w:rFonts w:ascii="Times New Roman" w:hAnsi="Times New Roman" w:cs="Times New Roman"/>
          <w:sz w:val="20"/>
        </w:rPr>
        <w:t xml:space="preserve">CAV </w:t>
      </w:r>
      <w:r w:rsidRPr="007B5B20">
        <w:rPr>
          <w:rFonts w:ascii="Times New Roman" w:hAnsi="Times New Roman" w:cs="Times New Roman"/>
          <w:sz w:val="20"/>
        </w:rPr>
        <w:t xml:space="preserve">potrà trattare </w:t>
      </w:r>
      <w:r w:rsidR="00B36AAE" w:rsidRPr="007B5B20">
        <w:rPr>
          <w:rFonts w:ascii="Times New Roman" w:hAnsi="Times New Roman" w:cs="Times New Roman"/>
          <w:sz w:val="20"/>
        </w:rPr>
        <w:t>dati personali appartenenti a categorie particolari</w:t>
      </w:r>
      <w:r w:rsidR="00805179" w:rsidRPr="007B5B20">
        <w:rPr>
          <w:rFonts w:ascii="Times New Roman" w:hAnsi="Times New Roman" w:cs="Times New Roman"/>
          <w:sz w:val="20"/>
        </w:rPr>
        <w:t xml:space="preserve"> </w:t>
      </w:r>
      <w:r w:rsidR="00F702A3" w:rsidRPr="007B5B20">
        <w:rPr>
          <w:rFonts w:ascii="Times New Roman" w:hAnsi="Times New Roman" w:cs="Times New Roman"/>
          <w:sz w:val="20"/>
        </w:rPr>
        <w:t>di cui a</w:t>
      </w:r>
      <w:r w:rsidR="00805179" w:rsidRPr="007B5B20">
        <w:rPr>
          <w:rFonts w:ascii="Times New Roman" w:hAnsi="Times New Roman" w:cs="Times New Roman"/>
          <w:sz w:val="20"/>
        </w:rPr>
        <w:t>ll’art. 9 del Regolamento UE 2016/679</w:t>
      </w:r>
      <w:r w:rsidR="00836DE8" w:rsidRPr="007B5B20">
        <w:rPr>
          <w:rFonts w:ascii="Times New Roman" w:hAnsi="Times New Roman" w:cs="Times New Roman"/>
          <w:sz w:val="20"/>
        </w:rPr>
        <w:t xml:space="preserve"> (“</w:t>
      </w:r>
      <w:r w:rsidR="00836DE8" w:rsidRPr="007B5B20">
        <w:rPr>
          <w:rFonts w:ascii="Times New Roman" w:hAnsi="Times New Roman" w:cs="Times New Roman"/>
          <w:b/>
          <w:bCs/>
          <w:sz w:val="20"/>
        </w:rPr>
        <w:t>Regolamento”</w:t>
      </w:r>
      <w:r w:rsidR="00836DE8" w:rsidRPr="007B5B20">
        <w:rPr>
          <w:rFonts w:ascii="Times New Roman" w:hAnsi="Times New Roman" w:cs="Times New Roman"/>
          <w:sz w:val="20"/>
        </w:rPr>
        <w:t xml:space="preserve">) </w:t>
      </w:r>
      <w:r w:rsidR="00805179" w:rsidRPr="007B5B20">
        <w:rPr>
          <w:rFonts w:ascii="Times New Roman" w:hAnsi="Times New Roman" w:cs="Times New Roman"/>
          <w:sz w:val="20"/>
        </w:rPr>
        <w:t xml:space="preserve">(es. </w:t>
      </w:r>
      <w:r w:rsidR="00F702A3" w:rsidRPr="007B5B20">
        <w:rPr>
          <w:rFonts w:ascii="Times New Roman" w:hAnsi="Times New Roman" w:cs="Times New Roman"/>
          <w:sz w:val="20"/>
        </w:rPr>
        <w:t xml:space="preserve">dati </w:t>
      </w:r>
      <w:r w:rsidR="00805179" w:rsidRPr="007B5B20">
        <w:rPr>
          <w:rFonts w:ascii="Times New Roman" w:hAnsi="Times New Roman" w:cs="Times New Roman"/>
          <w:sz w:val="20"/>
        </w:rPr>
        <w:t>relativi alla salute, all’appartenenza sindacale</w:t>
      </w:r>
      <w:r w:rsidR="00836DE8" w:rsidRPr="007B5B20">
        <w:rPr>
          <w:rFonts w:ascii="Times New Roman" w:hAnsi="Times New Roman" w:cs="Times New Roman"/>
          <w:sz w:val="20"/>
        </w:rPr>
        <w:t>,</w:t>
      </w:r>
      <w:r w:rsidR="00822B32" w:rsidRPr="007B5B20">
        <w:rPr>
          <w:rFonts w:ascii="Times New Roman" w:hAnsi="Times New Roman" w:cs="Times New Roman"/>
          <w:sz w:val="20"/>
        </w:rPr>
        <w:t xml:space="preserve"> dati </w:t>
      </w:r>
      <w:r w:rsidR="00836DE8" w:rsidRPr="007B5B20">
        <w:rPr>
          <w:rFonts w:ascii="Times New Roman" w:hAnsi="Times New Roman" w:cs="Times New Roman"/>
          <w:sz w:val="20"/>
        </w:rPr>
        <w:t xml:space="preserve"> idonei a rivelare origine razziale, opinioni politiche, convinzioni religiose o filosofiche</w:t>
      </w:r>
      <w:r w:rsidR="00822B32" w:rsidRPr="007B5B20">
        <w:rPr>
          <w:rFonts w:ascii="Times New Roman" w:hAnsi="Times New Roman" w:cs="Times New Roman"/>
          <w:sz w:val="20"/>
        </w:rPr>
        <w:t xml:space="preserve"> dell’interessato</w:t>
      </w:r>
      <w:r w:rsidR="00836DE8" w:rsidRPr="007B5B20">
        <w:rPr>
          <w:rFonts w:ascii="Times New Roman" w:hAnsi="Times New Roman" w:cs="Times New Roman"/>
          <w:sz w:val="20"/>
        </w:rPr>
        <w:t xml:space="preserve">, etc.) o dati relativi a condanne penali e reati </w:t>
      </w:r>
      <w:r w:rsidR="00822B32" w:rsidRPr="007B5B20">
        <w:rPr>
          <w:rFonts w:ascii="Times New Roman" w:hAnsi="Times New Roman" w:cs="Times New Roman"/>
          <w:sz w:val="20"/>
        </w:rPr>
        <w:t>di cui all’</w:t>
      </w:r>
      <w:r w:rsidR="00836DE8" w:rsidRPr="007B5B20">
        <w:rPr>
          <w:rFonts w:ascii="Times New Roman" w:hAnsi="Times New Roman" w:cs="Times New Roman"/>
          <w:sz w:val="20"/>
        </w:rPr>
        <w:t>art. 10 del Regolamento.</w:t>
      </w:r>
    </w:p>
    <w:p w14:paraId="3154EFE3" w14:textId="77777777" w:rsidR="002F7DCD" w:rsidRPr="007B5B20" w:rsidRDefault="002F7DCD" w:rsidP="0096056C">
      <w:pPr>
        <w:pStyle w:val="Corpodeltesto21"/>
        <w:tabs>
          <w:tab w:val="num" w:pos="142"/>
        </w:tabs>
        <w:spacing w:after="0" w:line="300" w:lineRule="auto"/>
        <w:rPr>
          <w:rFonts w:ascii="Times New Roman" w:hAnsi="Times New Roman" w:cs="Times New Roman"/>
          <w:sz w:val="20"/>
        </w:rPr>
      </w:pPr>
    </w:p>
    <w:p w14:paraId="7FD01C71" w14:textId="67FD29D1" w:rsidR="0096056C" w:rsidRPr="007B5B20" w:rsidRDefault="0096056C" w:rsidP="0096056C">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rPr>
        <w:t>Il conferimento dei dati mediante la compilazione del</w:t>
      </w:r>
      <w:r w:rsidR="00FD0B31" w:rsidRPr="007B5B20">
        <w:rPr>
          <w:rFonts w:ascii="Times New Roman" w:hAnsi="Times New Roman" w:cs="Times New Roman"/>
          <w:sz w:val="20"/>
        </w:rPr>
        <w:t xml:space="preserve"> modello </w:t>
      </w:r>
      <w:r w:rsidRPr="007B5B20">
        <w:rPr>
          <w:rFonts w:ascii="Times New Roman" w:hAnsi="Times New Roman" w:cs="Times New Roman"/>
          <w:sz w:val="20"/>
        </w:rPr>
        <w:t>di segnalazione ha natura facoltativa</w:t>
      </w:r>
      <w:r w:rsidR="0097018B" w:rsidRPr="007B5B20">
        <w:rPr>
          <w:rFonts w:ascii="Times New Roman" w:hAnsi="Times New Roman" w:cs="Times New Roman"/>
          <w:sz w:val="20"/>
        </w:rPr>
        <w:t xml:space="preserve"> ma senza di essi la Società </w:t>
      </w:r>
      <w:r w:rsidR="00044972" w:rsidRPr="007B5B20">
        <w:rPr>
          <w:rFonts w:ascii="Times New Roman" w:hAnsi="Times New Roman" w:cs="Times New Roman"/>
          <w:sz w:val="20"/>
        </w:rPr>
        <w:t>potr</w:t>
      </w:r>
      <w:r w:rsidR="00697FF6" w:rsidRPr="007B5B20">
        <w:rPr>
          <w:rFonts w:ascii="Times New Roman" w:hAnsi="Times New Roman" w:cs="Times New Roman"/>
          <w:sz w:val="20"/>
        </w:rPr>
        <w:t>ebbe non essere in grado di</w:t>
      </w:r>
      <w:r w:rsidR="00044972" w:rsidRPr="007B5B20">
        <w:rPr>
          <w:rFonts w:ascii="Times New Roman" w:hAnsi="Times New Roman" w:cs="Times New Roman"/>
          <w:sz w:val="20"/>
        </w:rPr>
        <w:t xml:space="preserve"> r</w:t>
      </w:r>
      <w:r w:rsidR="0097018B" w:rsidRPr="007B5B20">
        <w:rPr>
          <w:rFonts w:ascii="Times New Roman" w:hAnsi="Times New Roman" w:cs="Times New Roman"/>
          <w:sz w:val="20"/>
        </w:rPr>
        <w:t>icevere e gestire la Sua segnalazione</w:t>
      </w:r>
      <w:r w:rsidRPr="007B5B20">
        <w:rPr>
          <w:rFonts w:ascii="Times New Roman" w:hAnsi="Times New Roman" w:cs="Times New Roman"/>
          <w:sz w:val="20"/>
        </w:rPr>
        <w:t xml:space="preserve">. </w:t>
      </w:r>
    </w:p>
    <w:p w14:paraId="73DFAF1D" w14:textId="3CBC3583" w:rsidR="00C05590" w:rsidRPr="007B5B20" w:rsidRDefault="00C05590" w:rsidP="00EE5530">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rPr>
        <w:t xml:space="preserve">Le chiediamo di fornire soltanto i dati necessari a descrivere i fatti oggetto di segnalazione </w:t>
      </w:r>
      <w:r w:rsidR="00544101" w:rsidRPr="007B5B20">
        <w:rPr>
          <w:rFonts w:ascii="Times New Roman" w:hAnsi="Times New Roman" w:cs="Times New Roman"/>
          <w:sz w:val="20"/>
        </w:rPr>
        <w:t>evitando ogni dato</w:t>
      </w:r>
      <w:r w:rsidR="00545781" w:rsidRPr="007B5B20">
        <w:rPr>
          <w:rFonts w:ascii="Times New Roman" w:hAnsi="Times New Roman" w:cs="Times New Roman"/>
          <w:sz w:val="20"/>
        </w:rPr>
        <w:t xml:space="preserve"> personale</w:t>
      </w:r>
      <w:r w:rsidR="006C42B7" w:rsidRPr="007B5B20">
        <w:rPr>
          <w:rFonts w:ascii="Times New Roman" w:hAnsi="Times New Roman" w:cs="Times New Roman"/>
          <w:sz w:val="20"/>
        </w:rPr>
        <w:t xml:space="preserve"> non necessario</w:t>
      </w:r>
      <w:r w:rsidR="0096056C" w:rsidRPr="007B5B20">
        <w:rPr>
          <w:rFonts w:ascii="Times New Roman" w:hAnsi="Times New Roman" w:cs="Times New Roman"/>
          <w:sz w:val="20"/>
        </w:rPr>
        <w:t xml:space="preserve"> a tal fine</w:t>
      </w:r>
      <w:r w:rsidR="006C42B7" w:rsidRPr="007B5B20">
        <w:rPr>
          <w:rFonts w:ascii="Times New Roman" w:hAnsi="Times New Roman" w:cs="Times New Roman"/>
          <w:sz w:val="20"/>
        </w:rPr>
        <w:t>.</w:t>
      </w:r>
      <w:r w:rsidR="00544101" w:rsidRPr="007B5B20">
        <w:rPr>
          <w:rFonts w:ascii="Times New Roman" w:hAnsi="Times New Roman" w:cs="Times New Roman"/>
          <w:sz w:val="20"/>
        </w:rPr>
        <w:t xml:space="preserve">  </w:t>
      </w:r>
    </w:p>
    <w:p w14:paraId="08AE29B0" w14:textId="77777777" w:rsidR="006C42B7" w:rsidRPr="007B5B20" w:rsidRDefault="006C42B7" w:rsidP="00EE5530">
      <w:pPr>
        <w:pStyle w:val="Corpodeltesto21"/>
        <w:tabs>
          <w:tab w:val="num" w:pos="142"/>
        </w:tabs>
        <w:spacing w:after="0" w:line="300" w:lineRule="auto"/>
        <w:rPr>
          <w:rFonts w:ascii="Times New Roman" w:hAnsi="Times New Roman" w:cs="Times New Roman"/>
          <w:sz w:val="20"/>
        </w:rPr>
      </w:pPr>
    </w:p>
    <w:p w14:paraId="5A1ECC59" w14:textId="591827D1" w:rsidR="004C1B0B" w:rsidRPr="007B5B20" w:rsidRDefault="004E305F" w:rsidP="00EE5530">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u w:val="single"/>
        </w:rPr>
        <w:t xml:space="preserve">Le </w:t>
      </w:r>
      <w:r w:rsidR="00FE59D3" w:rsidRPr="007B5B20">
        <w:rPr>
          <w:rFonts w:ascii="Times New Roman" w:hAnsi="Times New Roman" w:cs="Times New Roman"/>
          <w:sz w:val="20"/>
          <w:u w:val="single"/>
        </w:rPr>
        <w:t>bas</w:t>
      </w:r>
      <w:r w:rsidRPr="007B5B20">
        <w:rPr>
          <w:rFonts w:ascii="Times New Roman" w:hAnsi="Times New Roman" w:cs="Times New Roman"/>
          <w:sz w:val="20"/>
          <w:u w:val="single"/>
        </w:rPr>
        <w:t>i</w:t>
      </w:r>
      <w:r w:rsidR="00FE59D3" w:rsidRPr="007B5B20">
        <w:rPr>
          <w:rFonts w:ascii="Times New Roman" w:hAnsi="Times New Roman" w:cs="Times New Roman"/>
          <w:sz w:val="20"/>
          <w:u w:val="single"/>
        </w:rPr>
        <w:t xml:space="preserve"> giuridic</w:t>
      </w:r>
      <w:r w:rsidRPr="007B5B20">
        <w:rPr>
          <w:rFonts w:ascii="Times New Roman" w:hAnsi="Times New Roman" w:cs="Times New Roman"/>
          <w:sz w:val="20"/>
          <w:u w:val="single"/>
        </w:rPr>
        <w:t>he</w:t>
      </w:r>
      <w:r w:rsidR="00FE59D3" w:rsidRPr="007B5B20">
        <w:rPr>
          <w:rFonts w:ascii="Times New Roman" w:hAnsi="Times New Roman" w:cs="Times New Roman"/>
          <w:sz w:val="20"/>
          <w:u w:val="single"/>
        </w:rPr>
        <w:t xml:space="preserve"> del trattamento</w:t>
      </w:r>
      <w:r w:rsidR="00FE59D3" w:rsidRPr="007B5B20">
        <w:rPr>
          <w:rFonts w:ascii="Times New Roman" w:hAnsi="Times New Roman" w:cs="Times New Roman"/>
          <w:sz w:val="20"/>
        </w:rPr>
        <w:t xml:space="preserve"> </w:t>
      </w:r>
      <w:r w:rsidR="009D5BE0" w:rsidRPr="007B5B20">
        <w:rPr>
          <w:rFonts w:ascii="Times New Roman" w:hAnsi="Times New Roman" w:cs="Times New Roman"/>
          <w:sz w:val="20"/>
        </w:rPr>
        <w:t xml:space="preserve">per le finalità sopra descritte </w:t>
      </w:r>
      <w:r w:rsidRPr="007B5B20">
        <w:rPr>
          <w:rFonts w:ascii="Times New Roman" w:hAnsi="Times New Roman" w:cs="Times New Roman"/>
          <w:sz w:val="20"/>
        </w:rPr>
        <w:t xml:space="preserve">sono </w:t>
      </w:r>
      <w:r w:rsidRPr="007B5B20">
        <w:rPr>
          <w:rFonts w:ascii="Times New Roman" w:hAnsi="Times New Roman" w:cs="Times New Roman"/>
          <w:b/>
          <w:bCs/>
          <w:i/>
          <w:iCs/>
          <w:sz w:val="20"/>
        </w:rPr>
        <w:t>(i)</w:t>
      </w:r>
      <w:r w:rsidRPr="007B5B20">
        <w:rPr>
          <w:rFonts w:ascii="Times New Roman" w:hAnsi="Times New Roman" w:cs="Times New Roman"/>
          <w:sz w:val="20"/>
        </w:rPr>
        <w:t xml:space="preserve"> </w:t>
      </w:r>
      <w:r w:rsidR="00FE59D3" w:rsidRPr="007B5B20">
        <w:rPr>
          <w:rFonts w:ascii="Times New Roman" w:hAnsi="Times New Roman" w:cs="Times New Roman"/>
          <w:sz w:val="20"/>
        </w:rPr>
        <w:t>la necessità</w:t>
      </w:r>
      <w:r w:rsidR="006C42B7" w:rsidRPr="007B5B20">
        <w:rPr>
          <w:rFonts w:ascii="Times New Roman" w:hAnsi="Times New Roman" w:cs="Times New Roman"/>
          <w:sz w:val="20"/>
        </w:rPr>
        <w:t xml:space="preserve"> </w:t>
      </w:r>
      <w:r w:rsidR="00FE59D3" w:rsidRPr="007B5B20">
        <w:rPr>
          <w:rFonts w:ascii="Times New Roman" w:hAnsi="Times New Roman" w:cs="Times New Roman"/>
          <w:sz w:val="20"/>
        </w:rPr>
        <w:t>di</w:t>
      </w:r>
      <w:r w:rsidR="00BF0FF5" w:rsidRPr="007B5B20">
        <w:rPr>
          <w:rFonts w:ascii="Times New Roman" w:hAnsi="Times New Roman" w:cs="Times New Roman"/>
          <w:sz w:val="20"/>
        </w:rPr>
        <w:t xml:space="preserve"> </w:t>
      </w:r>
      <w:r w:rsidR="00FE59D3" w:rsidRPr="007B5B20">
        <w:rPr>
          <w:rFonts w:ascii="Times New Roman" w:hAnsi="Times New Roman" w:cs="Times New Roman"/>
          <w:sz w:val="20"/>
        </w:rPr>
        <w:t>adempiere</w:t>
      </w:r>
      <w:r w:rsidR="00BF0FF5" w:rsidRPr="007B5B20">
        <w:rPr>
          <w:rFonts w:ascii="Times New Roman" w:hAnsi="Times New Roman" w:cs="Times New Roman"/>
          <w:sz w:val="20"/>
        </w:rPr>
        <w:t xml:space="preserve"> </w:t>
      </w:r>
      <w:r w:rsidR="002F7DCD" w:rsidRPr="007B5B20">
        <w:rPr>
          <w:rFonts w:ascii="Times New Roman" w:hAnsi="Times New Roman" w:cs="Times New Roman"/>
          <w:sz w:val="20"/>
        </w:rPr>
        <w:t>l</w:t>
      </w:r>
      <w:r w:rsidR="00BF0FF5" w:rsidRPr="007B5B20">
        <w:rPr>
          <w:rFonts w:ascii="Times New Roman" w:hAnsi="Times New Roman" w:cs="Times New Roman"/>
          <w:sz w:val="20"/>
        </w:rPr>
        <w:t>’obbligo legale di applicare la</w:t>
      </w:r>
      <w:r w:rsidR="002F7DCD" w:rsidRPr="007B5B20">
        <w:rPr>
          <w:rFonts w:ascii="Times New Roman" w:hAnsi="Times New Roman" w:cs="Times New Roman"/>
          <w:sz w:val="20"/>
        </w:rPr>
        <w:t xml:space="preserve"> </w:t>
      </w:r>
      <w:r w:rsidR="006C42B7" w:rsidRPr="007B5B20">
        <w:rPr>
          <w:rFonts w:ascii="Times New Roman" w:hAnsi="Times New Roman" w:cs="Times New Roman"/>
          <w:sz w:val="20"/>
        </w:rPr>
        <w:t xml:space="preserve">normativa in materia di </w:t>
      </w:r>
      <w:r w:rsidR="006C42B7" w:rsidRPr="007B5B20">
        <w:rPr>
          <w:rFonts w:ascii="Times New Roman" w:hAnsi="Times New Roman" w:cs="Times New Roman"/>
          <w:i/>
          <w:iCs/>
          <w:sz w:val="20"/>
        </w:rPr>
        <w:t>whistleblowin</w:t>
      </w:r>
      <w:r w:rsidR="006C42B7" w:rsidRPr="007B5B20">
        <w:rPr>
          <w:rFonts w:ascii="Times New Roman" w:hAnsi="Times New Roman" w:cs="Times New Roman"/>
          <w:sz w:val="20"/>
        </w:rPr>
        <w:t>g</w:t>
      </w:r>
      <w:r w:rsidR="00FE59D3" w:rsidRPr="007B5B20">
        <w:rPr>
          <w:rFonts w:ascii="Times New Roman" w:hAnsi="Times New Roman" w:cs="Times New Roman"/>
          <w:sz w:val="20"/>
        </w:rPr>
        <w:t xml:space="preserve"> </w:t>
      </w:r>
      <w:r w:rsidR="00FD0B31" w:rsidRPr="007B5B20">
        <w:rPr>
          <w:rFonts w:ascii="Times New Roman" w:hAnsi="Times New Roman" w:cs="Times New Roman"/>
          <w:sz w:val="20"/>
        </w:rPr>
        <w:t xml:space="preserve">a cui CAV è soggetta </w:t>
      </w:r>
      <w:r w:rsidR="004C1B0B" w:rsidRPr="007B5B20">
        <w:rPr>
          <w:rFonts w:ascii="Times New Roman" w:hAnsi="Times New Roman" w:cs="Times New Roman"/>
          <w:sz w:val="20"/>
        </w:rPr>
        <w:t>(</w:t>
      </w:r>
      <w:r w:rsidR="00545781" w:rsidRPr="007B5B20">
        <w:rPr>
          <w:rFonts w:ascii="Times New Roman" w:hAnsi="Times New Roman" w:cs="Times New Roman"/>
          <w:sz w:val="20"/>
        </w:rPr>
        <w:t>ar</w:t>
      </w:r>
      <w:r w:rsidR="00EB718B" w:rsidRPr="007B5B20">
        <w:rPr>
          <w:rFonts w:ascii="Times New Roman" w:hAnsi="Times New Roman" w:cs="Times New Roman"/>
          <w:sz w:val="20"/>
        </w:rPr>
        <w:t>t</w:t>
      </w:r>
      <w:r w:rsidR="00545781" w:rsidRPr="007B5B20">
        <w:rPr>
          <w:rFonts w:ascii="Times New Roman" w:hAnsi="Times New Roman" w:cs="Times New Roman"/>
          <w:sz w:val="20"/>
        </w:rPr>
        <w:t>t</w:t>
      </w:r>
      <w:r w:rsidR="004C1B0B" w:rsidRPr="007B5B20">
        <w:rPr>
          <w:rFonts w:ascii="Times New Roman" w:hAnsi="Times New Roman" w:cs="Times New Roman"/>
          <w:sz w:val="20"/>
        </w:rPr>
        <w:t>. 6, par. 1, lett. c)</w:t>
      </w:r>
      <w:r w:rsidR="00EB718B" w:rsidRPr="007B5B20">
        <w:rPr>
          <w:rFonts w:ascii="Times New Roman" w:hAnsi="Times New Roman" w:cs="Times New Roman"/>
          <w:sz w:val="20"/>
        </w:rPr>
        <w:t>,</w:t>
      </w:r>
      <w:r w:rsidR="00403DB9" w:rsidRPr="007B5B20">
        <w:rPr>
          <w:rFonts w:ascii="Times New Roman" w:hAnsi="Times New Roman" w:cs="Times New Roman"/>
          <w:sz w:val="20"/>
        </w:rPr>
        <w:t xml:space="preserve"> </w:t>
      </w:r>
      <w:r w:rsidR="00545781" w:rsidRPr="007B5B20">
        <w:rPr>
          <w:rFonts w:ascii="Times New Roman" w:hAnsi="Times New Roman" w:cs="Times New Roman"/>
          <w:sz w:val="20"/>
        </w:rPr>
        <w:t>9 par. 2, lett. b)</w:t>
      </w:r>
      <w:r w:rsidR="007828D6" w:rsidRPr="007B5B20">
        <w:rPr>
          <w:rFonts w:ascii="Times New Roman" w:hAnsi="Times New Roman" w:cs="Times New Roman"/>
          <w:sz w:val="20"/>
        </w:rPr>
        <w:t xml:space="preserve"> e</w:t>
      </w:r>
      <w:r w:rsidR="00BF0FF5" w:rsidRPr="007B5B20">
        <w:rPr>
          <w:rFonts w:ascii="Times New Roman" w:hAnsi="Times New Roman" w:cs="Times New Roman"/>
          <w:sz w:val="20"/>
        </w:rPr>
        <w:t xml:space="preserve"> 10</w:t>
      </w:r>
      <w:r w:rsidR="00C96D95" w:rsidRPr="007B5B20">
        <w:rPr>
          <w:rFonts w:ascii="Times New Roman" w:hAnsi="Times New Roman" w:cs="Times New Roman"/>
          <w:sz w:val="20"/>
        </w:rPr>
        <w:t>,</w:t>
      </w:r>
      <w:r w:rsidR="00BF0FF5" w:rsidRPr="007B5B20">
        <w:rPr>
          <w:rFonts w:ascii="Times New Roman" w:hAnsi="Times New Roman" w:cs="Times New Roman"/>
          <w:sz w:val="20"/>
        </w:rPr>
        <w:t xml:space="preserve"> </w:t>
      </w:r>
      <w:r w:rsidR="00042F54" w:rsidRPr="007B5B20">
        <w:rPr>
          <w:rFonts w:ascii="Times New Roman" w:hAnsi="Times New Roman" w:cs="Times New Roman"/>
          <w:sz w:val="20"/>
        </w:rPr>
        <w:t xml:space="preserve">nonché 88 </w:t>
      </w:r>
      <w:r w:rsidR="00BF0FF5" w:rsidRPr="007B5B20">
        <w:rPr>
          <w:rFonts w:ascii="Times New Roman" w:hAnsi="Times New Roman" w:cs="Times New Roman"/>
          <w:sz w:val="20"/>
        </w:rPr>
        <w:t>del</w:t>
      </w:r>
      <w:r w:rsidR="007828D6" w:rsidRPr="007B5B20">
        <w:rPr>
          <w:rFonts w:ascii="Times New Roman" w:hAnsi="Times New Roman" w:cs="Times New Roman"/>
          <w:sz w:val="20"/>
        </w:rPr>
        <w:t xml:space="preserve"> </w:t>
      </w:r>
      <w:r w:rsidR="00545781" w:rsidRPr="007B5B20">
        <w:rPr>
          <w:rFonts w:ascii="Times New Roman" w:hAnsi="Times New Roman" w:cs="Times New Roman"/>
          <w:sz w:val="20"/>
        </w:rPr>
        <w:t xml:space="preserve"> </w:t>
      </w:r>
      <w:r w:rsidR="004C1B0B" w:rsidRPr="007B5B20">
        <w:rPr>
          <w:rFonts w:ascii="Times New Roman" w:hAnsi="Times New Roman" w:cs="Times New Roman"/>
          <w:sz w:val="20"/>
        </w:rPr>
        <w:t>Regolamento in relazione all’art. 54-bis</w:t>
      </w:r>
      <w:r w:rsidR="00725468" w:rsidRPr="007B5B20">
        <w:rPr>
          <w:rFonts w:ascii="Times New Roman" w:hAnsi="Times New Roman" w:cs="Times New Roman"/>
          <w:sz w:val="20"/>
        </w:rPr>
        <w:t xml:space="preserve"> del </w:t>
      </w:r>
      <w:proofErr w:type="spellStart"/>
      <w:r w:rsidR="00725468" w:rsidRPr="007B5B20">
        <w:rPr>
          <w:rFonts w:ascii="Times New Roman" w:hAnsi="Times New Roman" w:cs="Times New Roman"/>
          <w:sz w:val="20"/>
        </w:rPr>
        <w:t>D.Lgs.</w:t>
      </w:r>
      <w:proofErr w:type="spellEnd"/>
      <w:r w:rsidR="00725468" w:rsidRPr="007B5B20">
        <w:rPr>
          <w:rFonts w:ascii="Times New Roman" w:hAnsi="Times New Roman" w:cs="Times New Roman"/>
          <w:sz w:val="20"/>
        </w:rPr>
        <w:t xml:space="preserve"> 165/2001</w:t>
      </w:r>
      <w:r w:rsidR="00545781" w:rsidRPr="007B5B20">
        <w:rPr>
          <w:rFonts w:ascii="Times New Roman" w:hAnsi="Times New Roman" w:cs="Times New Roman"/>
          <w:sz w:val="20"/>
        </w:rPr>
        <w:t xml:space="preserve"> sulla tutela del dipendente pubblico che segnala illeciti</w:t>
      </w:r>
      <w:r w:rsidR="004C1B0B" w:rsidRPr="007B5B20">
        <w:rPr>
          <w:rFonts w:ascii="Times New Roman" w:hAnsi="Times New Roman" w:cs="Times New Roman"/>
          <w:sz w:val="20"/>
        </w:rPr>
        <w:t>)</w:t>
      </w:r>
      <w:r w:rsidR="00D04BAE" w:rsidRPr="007B5B20">
        <w:rPr>
          <w:rFonts w:ascii="Times New Roman" w:hAnsi="Times New Roman" w:cs="Times New Roman"/>
          <w:sz w:val="20"/>
        </w:rPr>
        <w:t>;</w:t>
      </w:r>
      <w:r w:rsidR="0096056C" w:rsidRPr="007B5B20">
        <w:rPr>
          <w:rFonts w:ascii="Times New Roman" w:hAnsi="Times New Roman" w:cs="Times New Roman"/>
          <w:sz w:val="20"/>
        </w:rPr>
        <w:t xml:space="preserve"> </w:t>
      </w:r>
      <w:r w:rsidRPr="007B5B20">
        <w:rPr>
          <w:rFonts w:ascii="Times New Roman" w:hAnsi="Times New Roman" w:cs="Times New Roman"/>
          <w:b/>
          <w:bCs/>
          <w:i/>
          <w:iCs/>
          <w:sz w:val="20"/>
        </w:rPr>
        <w:t>(ii)</w:t>
      </w:r>
      <w:r w:rsidRPr="007B5B20">
        <w:rPr>
          <w:rFonts w:ascii="Times New Roman" w:hAnsi="Times New Roman" w:cs="Times New Roman"/>
          <w:sz w:val="20"/>
        </w:rPr>
        <w:t xml:space="preserve"> </w:t>
      </w:r>
      <w:r w:rsidR="00BF0FF5" w:rsidRPr="007B5B20">
        <w:rPr>
          <w:rFonts w:ascii="Times New Roman" w:hAnsi="Times New Roman" w:cs="Times New Roman"/>
          <w:sz w:val="20"/>
        </w:rPr>
        <w:t xml:space="preserve">la necessità </w:t>
      </w:r>
      <w:r w:rsidR="000303F9" w:rsidRPr="007B5B20">
        <w:rPr>
          <w:rFonts w:ascii="Times New Roman" w:hAnsi="Times New Roman" w:cs="Times New Roman"/>
          <w:sz w:val="20"/>
        </w:rPr>
        <w:t xml:space="preserve">di </w:t>
      </w:r>
      <w:r w:rsidR="005D7324" w:rsidRPr="007B5B20">
        <w:rPr>
          <w:rFonts w:ascii="Times New Roman" w:hAnsi="Times New Roman" w:cs="Times New Roman"/>
          <w:sz w:val="20"/>
        </w:rPr>
        <w:t xml:space="preserve">eseguire il </w:t>
      </w:r>
      <w:r w:rsidR="0096056C" w:rsidRPr="007B5B20">
        <w:rPr>
          <w:rFonts w:ascii="Times New Roman" w:hAnsi="Times New Roman" w:cs="Times New Roman"/>
          <w:sz w:val="20"/>
        </w:rPr>
        <w:t>compito di interesse pubblico contemplato dall’ordinamento</w:t>
      </w:r>
      <w:r w:rsidR="005D7324" w:rsidRPr="007B5B20">
        <w:rPr>
          <w:rFonts w:ascii="Times New Roman" w:hAnsi="Times New Roman" w:cs="Times New Roman"/>
          <w:sz w:val="20"/>
        </w:rPr>
        <w:t xml:space="preserve"> connesso alla normativa in materia di whistleblowing</w:t>
      </w:r>
      <w:r w:rsidR="0096056C" w:rsidRPr="007B5B20">
        <w:rPr>
          <w:rFonts w:ascii="Times New Roman" w:hAnsi="Times New Roman" w:cs="Times New Roman"/>
          <w:sz w:val="20"/>
        </w:rPr>
        <w:t xml:space="preserve"> (</w:t>
      </w:r>
      <w:r w:rsidR="000303F9" w:rsidRPr="007B5B20">
        <w:rPr>
          <w:rFonts w:ascii="Times New Roman" w:hAnsi="Times New Roman" w:cs="Times New Roman"/>
          <w:sz w:val="20"/>
        </w:rPr>
        <w:t xml:space="preserve">art. </w:t>
      </w:r>
      <w:r w:rsidR="005D7324" w:rsidRPr="007B5B20">
        <w:rPr>
          <w:rFonts w:ascii="Times New Roman" w:hAnsi="Times New Roman" w:cs="Times New Roman"/>
          <w:sz w:val="20"/>
        </w:rPr>
        <w:t>6, par. 1, lett. e)</w:t>
      </w:r>
      <w:r w:rsidR="003153AE" w:rsidRPr="007B5B20">
        <w:rPr>
          <w:rFonts w:ascii="Times New Roman" w:hAnsi="Times New Roman" w:cs="Times New Roman"/>
          <w:sz w:val="20"/>
        </w:rPr>
        <w:t xml:space="preserve">, </w:t>
      </w:r>
      <w:r w:rsidR="000303F9" w:rsidRPr="007B5B20">
        <w:rPr>
          <w:rFonts w:ascii="Times New Roman" w:hAnsi="Times New Roman" w:cs="Times New Roman"/>
          <w:sz w:val="20"/>
        </w:rPr>
        <w:t>art. 9, par. 2, lett. g)</w:t>
      </w:r>
      <w:r w:rsidR="00C4275F" w:rsidRPr="007B5B20">
        <w:rPr>
          <w:rFonts w:ascii="Times New Roman" w:hAnsi="Times New Roman" w:cs="Times New Roman"/>
          <w:sz w:val="20"/>
        </w:rPr>
        <w:t xml:space="preserve"> </w:t>
      </w:r>
      <w:r w:rsidR="005D7324" w:rsidRPr="007B5B20">
        <w:rPr>
          <w:rFonts w:ascii="Times New Roman" w:hAnsi="Times New Roman" w:cs="Times New Roman"/>
          <w:sz w:val="20"/>
        </w:rPr>
        <w:t>del</w:t>
      </w:r>
      <w:r w:rsidR="007828D6" w:rsidRPr="007B5B20">
        <w:rPr>
          <w:rFonts w:ascii="Times New Roman" w:hAnsi="Times New Roman" w:cs="Times New Roman"/>
          <w:sz w:val="20"/>
        </w:rPr>
        <w:t xml:space="preserve"> Regolamento).</w:t>
      </w:r>
      <w:r w:rsidR="00654E09" w:rsidRPr="007B5B20">
        <w:rPr>
          <w:rFonts w:ascii="Times New Roman" w:hAnsi="Times New Roman" w:cs="Times New Roman"/>
          <w:sz w:val="20"/>
        </w:rPr>
        <w:t xml:space="preserve"> </w:t>
      </w:r>
    </w:p>
    <w:p w14:paraId="74A869ED" w14:textId="77777777" w:rsidR="0096056C" w:rsidRPr="007B5B20" w:rsidRDefault="0096056C" w:rsidP="00214A1E">
      <w:pPr>
        <w:pStyle w:val="Corpodeltesto21"/>
        <w:tabs>
          <w:tab w:val="num" w:pos="142"/>
        </w:tabs>
        <w:spacing w:after="0" w:line="300" w:lineRule="auto"/>
        <w:rPr>
          <w:rFonts w:ascii="Times New Roman" w:hAnsi="Times New Roman" w:cs="Times New Roman"/>
          <w:sz w:val="20"/>
        </w:rPr>
      </w:pPr>
    </w:p>
    <w:p w14:paraId="64FDB859" w14:textId="40848FEF" w:rsidR="008E4562" w:rsidRPr="007B5B20" w:rsidRDefault="00380BFA" w:rsidP="00214A1E">
      <w:pPr>
        <w:pStyle w:val="Corpodeltesto21"/>
        <w:tabs>
          <w:tab w:val="num" w:pos="142"/>
        </w:tabs>
        <w:spacing w:after="0" w:line="300" w:lineRule="auto"/>
        <w:rPr>
          <w:rFonts w:ascii="Times New Roman" w:hAnsi="Times New Roman" w:cs="Times New Roman"/>
          <w:sz w:val="20"/>
        </w:rPr>
      </w:pPr>
      <w:r w:rsidRPr="007B5B20">
        <w:rPr>
          <w:rFonts w:ascii="Times New Roman" w:hAnsi="Times New Roman" w:cs="Times New Roman"/>
          <w:sz w:val="20"/>
        </w:rPr>
        <w:t>Per poter utilizzare la Sua segnalazione n</w:t>
      </w:r>
      <w:r w:rsidR="008219C3" w:rsidRPr="007B5B20">
        <w:rPr>
          <w:rFonts w:ascii="Times New Roman" w:hAnsi="Times New Roman" w:cs="Times New Roman"/>
          <w:sz w:val="20"/>
        </w:rPr>
        <w:t>ell’ambito di un</w:t>
      </w:r>
      <w:r w:rsidR="0097018B" w:rsidRPr="007B5B20">
        <w:rPr>
          <w:rFonts w:ascii="Times New Roman" w:hAnsi="Times New Roman" w:cs="Times New Roman"/>
          <w:sz w:val="20"/>
        </w:rPr>
        <w:t xml:space="preserve"> eventuale</w:t>
      </w:r>
      <w:r w:rsidR="008219C3" w:rsidRPr="007B5B20">
        <w:rPr>
          <w:rFonts w:ascii="Times New Roman" w:hAnsi="Times New Roman" w:cs="Times New Roman"/>
          <w:sz w:val="20"/>
        </w:rPr>
        <w:t xml:space="preserve"> procedimento </w:t>
      </w:r>
      <w:r w:rsidR="00343103" w:rsidRPr="007B5B20">
        <w:rPr>
          <w:rFonts w:ascii="Times New Roman" w:hAnsi="Times New Roman" w:cs="Times New Roman"/>
          <w:sz w:val="20"/>
        </w:rPr>
        <w:t>disciplinare nei confronti del</w:t>
      </w:r>
      <w:r w:rsidR="00E17EBB" w:rsidRPr="007B5B20">
        <w:rPr>
          <w:rFonts w:ascii="Times New Roman" w:hAnsi="Times New Roman" w:cs="Times New Roman"/>
          <w:sz w:val="20"/>
        </w:rPr>
        <w:t xml:space="preserve"> soggetto </w:t>
      </w:r>
      <w:r w:rsidR="00343103" w:rsidRPr="007B5B20">
        <w:rPr>
          <w:rFonts w:ascii="Times New Roman" w:hAnsi="Times New Roman" w:cs="Times New Roman"/>
          <w:sz w:val="20"/>
        </w:rPr>
        <w:t>segnala</w:t>
      </w:r>
      <w:r w:rsidR="00E17EBB" w:rsidRPr="007B5B20">
        <w:rPr>
          <w:rFonts w:ascii="Times New Roman" w:hAnsi="Times New Roman" w:cs="Times New Roman"/>
          <w:sz w:val="20"/>
        </w:rPr>
        <w:t>to</w:t>
      </w:r>
      <w:r w:rsidR="00343103" w:rsidRPr="007B5B20">
        <w:rPr>
          <w:rFonts w:ascii="Times New Roman" w:hAnsi="Times New Roman" w:cs="Times New Roman"/>
          <w:sz w:val="20"/>
        </w:rPr>
        <w:t>,</w:t>
      </w:r>
      <w:r w:rsidR="008219C3" w:rsidRPr="007B5B20">
        <w:rPr>
          <w:rFonts w:ascii="Times New Roman" w:hAnsi="Times New Roman" w:cs="Times New Roman"/>
          <w:sz w:val="20"/>
        </w:rPr>
        <w:t xml:space="preserve"> </w:t>
      </w:r>
      <w:r w:rsidR="002507DE" w:rsidRPr="007B5B20">
        <w:rPr>
          <w:rFonts w:ascii="Times New Roman" w:hAnsi="Times New Roman" w:cs="Times New Roman"/>
          <w:sz w:val="20"/>
        </w:rPr>
        <w:t>ove</w:t>
      </w:r>
      <w:r w:rsidR="006301B6" w:rsidRPr="007B5B20">
        <w:rPr>
          <w:rFonts w:ascii="Times New Roman" w:hAnsi="Times New Roman" w:cs="Times New Roman"/>
          <w:sz w:val="20"/>
        </w:rPr>
        <w:t xml:space="preserve"> la contestazione dell’addebito sia fondata, in tutto o in parte, sulla Sua segnalazione,</w:t>
      </w:r>
      <w:r w:rsidR="002507DE" w:rsidRPr="007B5B20">
        <w:rPr>
          <w:rFonts w:ascii="Times New Roman" w:hAnsi="Times New Roman" w:cs="Times New Roman"/>
          <w:sz w:val="20"/>
        </w:rPr>
        <w:t xml:space="preserve"> </w:t>
      </w:r>
      <w:r w:rsidRPr="007B5B20">
        <w:rPr>
          <w:rFonts w:ascii="Times New Roman" w:hAnsi="Times New Roman" w:cs="Times New Roman"/>
          <w:sz w:val="20"/>
        </w:rPr>
        <w:t xml:space="preserve">e la conoscenza dell’identità del segnalante risulti indispensabile per la difesa dell’incolpato, </w:t>
      </w:r>
      <w:r w:rsidR="008219C3" w:rsidRPr="007B5B20">
        <w:rPr>
          <w:rFonts w:ascii="Times New Roman" w:hAnsi="Times New Roman" w:cs="Times New Roman"/>
          <w:sz w:val="20"/>
        </w:rPr>
        <w:t>CAV necessit</w:t>
      </w:r>
      <w:r w:rsidR="00435521" w:rsidRPr="007B5B20">
        <w:rPr>
          <w:rFonts w:ascii="Times New Roman" w:hAnsi="Times New Roman" w:cs="Times New Roman"/>
          <w:sz w:val="20"/>
        </w:rPr>
        <w:t>erà</w:t>
      </w:r>
      <w:r w:rsidR="00963F95" w:rsidRPr="007B5B20">
        <w:rPr>
          <w:rFonts w:ascii="Times New Roman" w:hAnsi="Times New Roman" w:cs="Times New Roman"/>
          <w:sz w:val="20"/>
        </w:rPr>
        <w:t xml:space="preserve"> </w:t>
      </w:r>
      <w:r w:rsidR="008219C3" w:rsidRPr="007B5B20">
        <w:rPr>
          <w:rFonts w:ascii="Times New Roman" w:hAnsi="Times New Roman" w:cs="Times New Roman"/>
          <w:sz w:val="20"/>
        </w:rPr>
        <w:t xml:space="preserve">del </w:t>
      </w:r>
      <w:r w:rsidR="008219C3" w:rsidRPr="007B5B20">
        <w:rPr>
          <w:rFonts w:ascii="Times New Roman" w:hAnsi="Times New Roman" w:cs="Times New Roman"/>
          <w:sz w:val="20"/>
          <w:u w:val="single"/>
        </w:rPr>
        <w:t>Suo consenso</w:t>
      </w:r>
      <w:r w:rsidR="00C011D7" w:rsidRPr="007B5B20">
        <w:rPr>
          <w:rFonts w:ascii="Times New Roman" w:hAnsi="Times New Roman" w:cs="Times New Roman"/>
          <w:sz w:val="20"/>
          <w:u w:val="single"/>
        </w:rPr>
        <w:t xml:space="preserve"> a rivelare la Sua identità</w:t>
      </w:r>
      <w:r w:rsidR="00963F95" w:rsidRPr="007B5B20">
        <w:rPr>
          <w:rFonts w:ascii="Times New Roman" w:hAnsi="Times New Roman" w:cs="Times New Roman"/>
          <w:sz w:val="20"/>
        </w:rPr>
        <w:t xml:space="preserve"> (art. </w:t>
      </w:r>
      <w:r w:rsidRPr="007B5B20">
        <w:rPr>
          <w:rFonts w:ascii="Times New Roman" w:hAnsi="Times New Roman" w:cs="Times New Roman"/>
          <w:sz w:val="20"/>
        </w:rPr>
        <w:t xml:space="preserve"> </w:t>
      </w:r>
      <w:r w:rsidR="00963F95" w:rsidRPr="007B5B20">
        <w:rPr>
          <w:rFonts w:ascii="Times New Roman" w:hAnsi="Times New Roman" w:cs="Times New Roman"/>
          <w:sz w:val="20"/>
        </w:rPr>
        <w:t xml:space="preserve">54-bis, co. 3 del </w:t>
      </w:r>
      <w:proofErr w:type="spellStart"/>
      <w:r w:rsidR="00963F95" w:rsidRPr="007B5B20">
        <w:rPr>
          <w:rFonts w:ascii="Times New Roman" w:hAnsi="Times New Roman" w:cs="Times New Roman"/>
          <w:sz w:val="20"/>
        </w:rPr>
        <w:t>D.Lgs.</w:t>
      </w:r>
      <w:proofErr w:type="spellEnd"/>
      <w:r w:rsidR="00963F95" w:rsidRPr="007B5B20">
        <w:rPr>
          <w:rFonts w:ascii="Times New Roman" w:hAnsi="Times New Roman" w:cs="Times New Roman"/>
          <w:sz w:val="20"/>
        </w:rPr>
        <w:t xml:space="preserve"> 165/2001 e art. 6, co. 1, lett. a) del Regolamento</w:t>
      </w:r>
      <w:r w:rsidR="00D11529" w:rsidRPr="007B5B20">
        <w:rPr>
          <w:rFonts w:ascii="Times New Roman" w:hAnsi="Times New Roman" w:cs="Times New Roman"/>
          <w:sz w:val="20"/>
        </w:rPr>
        <w:t>).</w:t>
      </w:r>
      <w:r w:rsidR="00963F95" w:rsidRPr="007B5B20">
        <w:rPr>
          <w:rFonts w:ascii="Times New Roman" w:hAnsi="Times New Roman" w:cs="Times New Roman"/>
          <w:sz w:val="20"/>
        </w:rPr>
        <w:t xml:space="preserve"> </w:t>
      </w:r>
      <w:r w:rsidR="00B26D51" w:rsidRPr="007B5B20">
        <w:rPr>
          <w:rFonts w:ascii="Times New Roman" w:hAnsi="Times New Roman" w:cs="Times New Roman"/>
          <w:sz w:val="20"/>
        </w:rPr>
        <w:t>Il</w:t>
      </w:r>
      <w:r w:rsidR="00251651" w:rsidRPr="007B5B20">
        <w:rPr>
          <w:rFonts w:ascii="Times New Roman" w:hAnsi="Times New Roman" w:cs="Times New Roman"/>
          <w:sz w:val="20"/>
        </w:rPr>
        <w:t xml:space="preserve"> Suo consenso è facoltativo e </w:t>
      </w:r>
      <w:r w:rsidR="008E4562" w:rsidRPr="007B5B20">
        <w:rPr>
          <w:rFonts w:ascii="Times New Roman" w:hAnsi="Times New Roman" w:cs="Times New Roman"/>
          <w:sz w:val="20"/>
        </w:rPr>
        <w:t>potrà essere liberamente revocato in qualsiasi momento</w:t>
      </w:r>
      <w:r w:rsidR="004962B5">
        <w:rPr>
          <w:rFonts w:ascii="Times New Roman" w:hAnsi="Times New Roman" w:cs="Times New Roman"/>
          <w:sz w:val="20"/>
        </w:rPr>
        <w:t>,</w:t>
      </w:r>
      <w:r w:rsidR="00251651" w:rsidRPr="007B5B20">
        <w:rPr>
          <w:rFonts w:ascii="Times New Roman" w:hAnsi="Times New Roman" w:cs="Times New Roman"/>
          <w:sz w:val="20"/>
        </w:rPr>
        <w:t xml:space="preserve"> </w:t>
      </w:r>
      <w:r w:rsidR="004962B5" w:rsidRPr="004962B5">
        <w:rPr>
          <w:rFonts w:ascii="Times New Roman" w:hAnsi="Times New Roman" w:cs="Times New Roman"/>
          <w:sz w:val="20"/>
        </w:rPr>
        <w:t>senza pregiudizio per la liceità del trattamento basata sul consenso prestato prima della revoca</w:t>
      </w:r>
      <w:r w:rsidR="004962B5">
        <w:rPr>
          <w:rFonts w:ascii="Times New Roman" w:hAnsi="Times New Roman" w:cs="Times New Roman"/>
          <w:sz w:val="20"/>
        </w:rPr>
        <w:t xml:space="preserve">, </w:t>
      </w:r>
      <w:r w:rsidR="00B26D51" w:rsidRPr="007B5B20">
        <w:rPr>
          <w:rFonts w:ascii="Times New Roman" w:hAnsi="Times New Roman" w:cs="Times New Roman"/>
          <w:sz w:val="20"/>
        </w:rPr>
        <w:t xml:space="preserve">contattando il Responsabile della Prevenzione della Corruzione e della Trasparenza (RPCT) aziendale </w:t>
      </w:r>
      <w:r w:rsidR="0096055D">
        <w:rPr>
          <w:rFonts w:ascii="Times New Roman" w:hAnsi="Times New Roman" w:cs="Times New Roman"/>
          <w:sz w:val="20"/>
        </w:rPr>
        <w:t xml:space="preserve">(i) </w:t>
      </w:r>
      <w:r w:rsidR="003274C7" w:rsidRPr="007B5B20">
        <w:rPr>
          <w:rFonts w:ascii="Times New Roman" w:hAnsi="Times New Roman" w:cs="Times New Roman"/>
          <w:sz w:val="20"/>
        </w:rPr>
        <w:t>tramite la Piattaforma o</w:t>
      </w:r>
      <w:r w:rsidR="004962B5">
        <w:rPr>
          <w:rFonts w:ascii="Times New Roman" w:hAnsi="Times New Roman" w:cs="Times New Roman"/>
          <w:sz w:val="20"/>
        </w:rPr>
        <w:t>ppure</w:t>
      </w:r>
      <w:r w:rsidR="003274C7" w:rsidRPr="007B5B20">
        <w:rPr>
          <w:rFonts w:ascii="Times New Roman" w:hAnsi="Times New Roman" w:cs="Times New Roman"/>
          <w:sz w:val="20"/>
        </w:rPr>
        <w:t xml:space="preserve"> </w:t>
      </w:r>
      <w:r w:rsidR="0096055D">
        <w:rPr>
          <w:rFonts w:ascii="Times New Roman" w:hAnsi="Times New Roman" w:cs="Times New Roman"/>
          <w:sz w:val="20"/>
        </w:rPr>
        <w:t xml:space="preserve">(ii) </w:t>
      </w:r>
      <w:r w:rsidR="00805342" w:rsidRPr="00CF5A47">
        <w:rPr>
          <w:rFonts w:ascii="Times New Roman" w:hAnsi="Times New Roman" w:cs="Times New Roman"/>
          <w:sz w:val="20"/>
        </w:rPr>
        <w:t>tramite lettera, recante la dicitura “</w:t>
      </w:r>
      <w:r w:rsidR="00805342" w:rsidRPr="00CF5A47">
        <w:rPr>
          <w:rFonts w:ascii="Times New Roman" w:hAnsi="Times New Roman" w:cs="Times New Roman"/>
          <w:i/>
          <w:iCs/>
          <w:sz w:val="20"/>
        </w:rPr>
        <w:t>Riservata per il RPCT di CAV</w:t>
      </w:r>
      <w:r w:rsidR="00805342" w:rsidRPr="00CF5A47">
        <w:rPr>
          <w:rFonts w:ascii="Times New Roman" w:hAnsi="Times New Roman" w:cs="Times New Roman"/>
          <w:sz w:val="20"/>
        </w:rPr>
        <w:t xml:space="preserve">”, all’indirizzo Concessioni Autostradali Venete - CAV S.p.A., via </w:t>
      </w:r>
      <w:proofErr w:type="spellStart"/>
      <w:r w:rsidR="00805342" w:rsidRPr="00CF5A47">
        <w:rPr>
          <w:rFonts w:ascii="Times New Roman" w:hAnsi="Times New Roman" w:cs="Times New Roman"/>
          <w:sz w:val="20"/>
        </w:rPr>
        <w:t>Bottenigo</w:t>
      </w:r>
      <w:proofErr w:type="spellEnd"/>
      <w:r w:rsidR="00805342" w:rsidRPr="00CF5A47">
        <w:rPr>
          <w:rFonts w:ascii="Times New Roman" w:hAnsi="Times New Roman" w:cs="Times New Roman"/>
          <w:sz w:val="20"/>
        </w:rPr>
        <w:t xml:space="preserve"> n. 64/A, 30175 Marghera (VE)</w:t>
      </w:r>
      <w:r w:rsidR="00B26D51" w:rsidRPr="007B5B20">
        <w:rPr>
          <w:rFonts w:ascii="Times New Roman" w:hAnsi="Times New Roman" w:cs="Times New Roman"/>
          <w:sz w:val="20"/>
        </w:rPr>
        <w:t>.</w:t>
      </w:r>
      <w:r w:rsidR="00251651" w:rsidRPr="007B5B20">
        <w:rPr>
          <w:rFonts w:ascii="Times New Roman" w:hAnsi="Times New Roman" w:cs="Times New Roman"/>
          <w:sz w:val="20"/>
        </w:rPr>
        <w:t xml:space="preserve"> </w:t>
      </w:r>
    </w:p>
    <w:p w14:paraId="74961FB2" w14:textId="249632FE" w:rsidR="007211F3" w:rsidRDefault="007211F3">
      <w:pPr>
        <w:rPr>
          <w:rFonts w:ascii="Times New Roman" w:eastAsia="Times New Roman" w:hAnsi="Times New Roman" w:cs="Times New Roman"/>
          <w:sz w:val="20"/>
          <w:szCs w:val="20"/>
          <w:lang w:eastAsia="zh-CN"/>
        </w:rPr>
      </w:pPr>
      <w:r>
        <w:rPr>
          <w:rFonts w:ascii="Times New Roman" w:hAnsi="Times New Roman" w:cs="Times New Roman"/>
          <w:sz w:val="20"/>
        </w:rPr>
        <w:br w:type="page"/>
      </w:r>
    </w:p>
    <w:p w14:paraId="312F1251" w14:textId="77777777" w:rsidR="008E4562" w:rsidRPr="007B5B20" w:rsidRDefault="008E4562" w:rsidP="00FD2C79">
      <w:pPr>
        <w:pStyle w:val="Corpodeltesto21"/>
        <w:spacing w:after="0" w:line="300" w:lineRule="auto"/>
        <w:rPr>
          <w:rFonts w:ascii="Times New Roman" w:hAnsi="Times New Roman" w:cs="Times New Roman"/>
          <w:sz w:val="20"/>
        </w:rPr>
      </w:pPr>
    </w:p>
    <w:p w14:paraId="3E4AE90C" w14:textId="25EDD4B3" w:rsidR="008E4562" w:rsidRPr="007B5B20" w:rsidRDefault="008E4562" w:rsidP="00214A1E">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Destinatari dei dati personali</w:t>
      </w:r>
    </w:p>
    <w:p w14:paraId="2DDCB860" w14:textId="5304F2AC" w:rsidR="001E6934" w:rsidRPr="001E6934" w:rsidRDefault="00407E6D" w:rsidP="001E6934">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I Suoi dati personali non saranno diffusi</w:t>
      </w:r>
      <w:r w:rsidR="00E45111" w:rsidRPr="007B5B20">
        <w:rPr>
          <w:rFonts w:ascii="Times New Roman" w:hAnsi="Times New Roman" w:cs="Times New Roman"/>
          <w:sz w:val="20"/>
        </w:rPr>
        <w:t>. P</w:t>
      </w:r>
      <w:r w:rsidR="00DC49E0" w:rsidRPr="007B5B20">
        <w:rPr>
          <w:rFonts w:ascii="Times New Roman" w:hAnsi="Times New Roman" w:cs="Times New Roman"/>
          <w:sz w:val="20"/>
        </w:rPr>
        <w:t xml:space="preserve">er le finalità sopra descritte al par. </w:t>
      </w:r>
      <w:r w:rsidR="00E45111" w:rsidRPr="007B5B20">
        <w:rPr>
          <w:rFonts w:ascii="Times New Roman" w:hAnsi="Times New Roman" w:cs="Times New Roman"/>
          <w:sz w:val="20"/>
        </w:rPr>
        <w:t>b</w:t>
      </w:r>
      <w:r w:rsidR="00DC49E0" w:rsidRPr="007B5B20">
        <w:rPr>
          <w:rFonts w:ascii="Times New Roman" w:hAnsi="Times New Roman" w:cs="Times New Roman"/>
          <w:sz w:val="20"/>
        </w:rPr>
        <w:t>)</w:t>
      </w:r>
      <w:r w:rsidR="00574F00" w:rsidRPr="007B5B20">
        <w:rPr>
          <w:rFonts w:ascii="Times New Roman" w:hAnsi="Times New Roman" w:cs="Times New Roman"/>
          <w:sz w:val="20"/>
        </w:rPr>
        <w:t xml:space="preserve">, </w:t>
      </w:r>
      <w:r w:rsidR="00DC49E0" w:rsidRPr="007B5B20">
        <w:rPr>
          <w:rFonts w:ascii="Times New Roman" w:hAnsi="Times New Roman" w:cs="Times New Roman"/>
          <w:sz w:val="20"/>
        </w:rPr>
        <w:t>nei limiti d</w:t>
      </w:r>
      <w:r w:rsidR="00766E38" w:rsidRPr="007B5B20">
        <w:rPr>
          <w:rFonts w:ascii="Times New Roman" w:hAnsi="Times New Roman" w:cs="Times New Roman"/>
          <w:sz w:val="20"/>
        </w:rPr>
        <w:t>elle rispettive competenze</w:t>
      </w:r>
      <w:r w:rsidR="008C370C" w:rsidRPr="007B5B20">
        <w:rPr>
          <w:rFonts w:ascii="Times New Roman" w:hAnsi="Times New Roman" w:cs="Times New Roman"/>
          <w:sz w:val="20"/>
        </w:rPr>
        <w:t xml:space="preserve"> </w:t>
      </w:r>
      <w:r w:rsidR="00766E38" w:rsidRPr="007B5B20">
        <w:rPr>
          <w:rFonts w:ascii="Times New Roman" w:hAnsi="Times New Roman" w:cs="Times New Roman"/>
          <w:sz w:val="20"/>
        </w:rPr>
        <w:t xml:space="preserve">e secondo quanto descritto nella Procedura aziendale in materia di whistleblowing, </w:t>
      </w:r>
      <w:r w:rsidR="006116E3" w:rsidRPr="007B5B20">
        <w:rPr>
          <w:rFonts w:ascii="Times New Roman" w:hAnsi="Times New Roman" w:cs="Times New Roman"/>
          <w:sz w:val="20"/>
        </w:rPr>
        <w:t xml:space="preserve">con particolare </w:t>
      </w:r>
      <w:r w:rsidR="008C370C" w:rsidRPr="007B5B20">
        <w:rPr>
          <w:rFonts w:ascii="Times New Roman" w:hAnsi="Times New Roman" w:cs="Times New Roman"/>
          <w:sz w:val="20"/>
        </w:rPr>
        <w:t xml:space="preserve">riferimento ai limiti </w:t>
      </w:r>
      <w:r w:rsidR="00625B3E" w:rsidRPr="007B5B20">
        <w:rPr>
          <w:rFonts w:ascii="Times New Roman" w:hAnsi="Times New Roman" w:cs="Times New Roman"/>
          <w:sz w:val="20"/>
        </w:rPr>
        <w:t>sulla</w:t>
      </w:r>
      <w:r w:rsidR="008C370C" w:rsidRPr="007B5B20">
        <w:rPr>
          <w:rFonts w:ascii="Times New Roman" w:hAnsi="Times New Roman" w:cs="Times New Roman"/>
          <w:sz w:val="20"/>
        </w:rPr>
        <w:t xml:space="preserve"> conoscibilità dell’identità de</w:t>
      </w:r>
      <w:r w:rsidR="00D11529" w:rsidRPr="007B5B20">
        <w:rPr>
          <w:rFonts w:ascii="Times New Roman" w:hAnsi="Times New Roman" w:cs="Times New Roman"/>
          <w:sz w:val="20"/>
        </w:rPr>
        <w:t>l</w:t>
      </w:r>
      <w:r w:rsidR="008C370C" w:rsidRPr="007B5B20">
        <w:rPr>
          <w:rFonts w:ascii="Times New Roman" w:hAnsi="Times New Roman" w:cs="Times New Roman"/>
          <w:sz w:val="20"/>
        </w:rPr>
        <w:t xml:space="preserve"> segnalant</w:t>
      </w:r>
      <w:r w:rsidR="00D11529" w:rsidRPr="007B5B20">
        <w:rPr>
          <w:rFonts w:ascii="Times New Roman" w:hAnsi="Times New Roman" w:cs="Times New Roman"/>
          <w:sz w:val="20"/>
        </w:rPr>
        <w:t>e</w:t>
      </w:r>
      <w:r w:rsidR="008C370C" w:rsidRPr="007B5B20">
        <w:rPr>
          <w:rFonts w:ascii="Times New Roman" w:hAnsi="Times New Roman" w:cs="Times New Roman"/>
          <w:sz w:val="20"/>
        </w:rPr>
        <w:t xml:space="preserve">, </w:t>
      </w:r>
      <w:r w:rsidR="008E4562" w:rsidRPr="007B5B20">
        <w:rPr>
          <w:rFonts w:ascii="Times New Roman" w:hAnsi="Times New Roman" w:cs="Times New Roman"/>
          <w:sz w:val="20"/>
        </w:rPr>
        <w:t xml:space="preserve">i </w:t>
      </w:r>
      <w:r w:rsidR="00FF73CC" w:rsidRPr="007B5B20">
        <w:rPr>
          <w:rFonts w:ascii="Times New Roman" w:hAnsi="Times New Roman" w:cs="Times New Roman"/>
          <w:sz w:val="20"/>
        </w:rPr>
        <w:t xml:space="preserve">Suoi </w:t>
      </w:r>
      <w:r w:rsidR="008E4562" w:rsidRPr="007B5B20">
        <w:rPr>
          <w:rFonts w:ascii="Times New Roman" w:hAnsi="Times New Roman" w:cs="Times New Roman"/>
          <w:sz w:val="20"/>
        </w:rPr>
        <w:t>dati personali saranno trattati</w:t>
      </w:r>
      <w:r w:rsidR="0053288C" w:rsidRPr="007B5B20">
        <w:rPr>
          <w:rFonts w:ascii="Times New Roman" w:hAnsi="Times New Roman" w:cs="Times New Roman"/>
          <w:sz w:val="20"/>
        </w:rPr>
        <w:t xml:space="preserve"> in ambito aziendale</w:t>
      </w:r>
      <w:r w:rsidR="00064E01" w:rsidRPr="007B5B20">
        <w:rPr>
          <w:rFonts w:ascii="Times New Roman" w:hAnsi="Times New Roman" w:cs="Times New Roman"/>
          <w:sz w:val="20"/>
        </w:rPr>
        <w:t xml:space="preserve"> dai seguenti soggetti,</w:t>
      </w:r>
      <w:r w:rsidR="0053288C" w:rsidRPr="007B5B20">
        <w:rPr>
          <w:rFonts w:ascii="Times New Roman" w:hAnsi="Times New Roman" w:cs="Times New Roman"/>
          <w:sz w:val="20"/>
        </w:rPr>
        <w:t xml:space="preserve"> </w:t>
      </w:r>
      <w:r w:rsidR="00936B28" w:rsidRPr="007B5B20">
        <w:rPr>
          <w:rFonts w:ascii="Times New Roman" w:hAnsi="Times New Roman" w:cs="Times New Roman"/>
          <w:sz w:val="20"/>
        </w:rPr>
        <w:t xml:space="preserve">designati </w:t>
      </w:r>
      <w:r w:rsidR="008C2BCB" w:rsidRPr="007B5B20">
        <w:rPr>
          <w:rFonts w:ascii="Times New Roman" w:hAnsi="Times New Roman" w:cs="Times New Roman"/>
          <w:sz w:val="20"/>
        </w:rPr>
        <w:t>autorizzat</w:t>
      </w:r>
      <w:r w:rsidR="006116E3" w:rsidRPr="007B5B20">
        <w:rPr>
          <w:rFonts w:ascii="Times New Roman" w:hAnsi="Times New Roman" w:cs="Times New Roman"/>
          <w:sz w:val="20"/>
        </w:rPr>
        <w:t>i</w:t>
      </w:r>
      <w:r w:rsidR="008C2BCB" w:rsidRPr="007B5B20">
        <w:rPr>
          <w:rFonts w:ascii="Times New Roman" w:hAnsi="Times New Roman" w:cs="Times New Roman"/>
          <w:sz w:val="20"/>
        </w:rPr>
        <w:t xml:space="preserve"> al trattamento ex art.</w:t>
      </w:r>
      <w:r w:rsidR="00381A82">
        <w:rPr>
          <w:rFonts w:ascii="Times New Roman" w:hAnsi="Times New Roman" w:cs="Times New Roman"/>
          <w:sz w:val="20"/>
        </w:rPr>
        <w:t xml:space="preserve"> </w:t>
      </w:r>
      <w:r w:rsidR="008C2BCB" w:rsidRPr="007B5B20">
        <w:rPr>
          <w:rFonts w:ascii="Times New Roman" w:hAnsi="Times New Roman" w:cs="Times New Roman"/>
          <w:sz w:val="20"/>
        </w:rPr>
        <w:t xml:space="preserve">2-quaterdecies del </w:t>
      </w:r>
      <w:proofErr w:type="spellStart"/>
      <w:r w:rsidR="008C2BCB" w:rsidRPr="007B5B20">
        <w:rPr>
          <w:rFonts w:ascii="Times New Roman" w:hAnsi="Times New Roman" w:cs="Times New Roman"/>
          <w:sz w:val="20"/>
        </w:rPr>
        <w:t>D.Lgs.</w:t>
      </w:r>
      <w:proofErr w:type="spellEnd"/>
      <w:r w:rsidR="008C2BCB" w:rsidRPr="007B5B20">
        <w:rPr>
          <w:rFonts w:ascii="Times New Roman" w:hAnsi="Times New Roman" w:cs="Times New Roman"/>
          <w:sz w:val="20"/>
        </w:rPr>
        <w:t xml:space="preserve"> 169/2003 e </w:t>
      </w:r>
      <w:proofErr w:type="spellStart"/>
      <w:r w:rsidR="008C2BCB" w:rsidRPr="007B5B20">
        <w:rPr>
          <w:rFonts w:ascii="Times New Roman" w:hAnsi="Times New Roman" w:cs="Times New Roman"/>
          <w:sz w:val="20"/>
        </w:rPr>
        <w:t>ss.mm.i</w:t>
      </w:r>
      <w:r w:rsidR="005C3BCA">
        <w:rPr>
          <w:rFonts w:ascii="Times New Roman" w:hAnsi="Times New Roman" w:cs="Times New Roman"/>
          <w:sz w:val="20"/>
        </w:rPr>
        <w:t>i</w:t>
      </w:r>
      <w:proofErr w:type="spellEnd"/>
      <w:r w:rsidR="005C3BCA">
        <w:rPr>
          <w:rFonts w:ascii="Times New Roman" w:hAnsi="Times New Roman" w:cs="Times New Roman"/>
          <w:sz w:val="20"/>
        </w:rPr>
        <w:t>.</w:t>
      </w:r>
      <w:r w:rsidR="008C2BCB" w:rsidRPr="007B5B20">
        <w:rPr>
          <w:rFonts w:ascii="Times New Roman" w:hAnsi="Times New Roman" w:cs="Times New Roman"/>
          <w:sz w:val="20"/>
        </w:rPr>
        <w:t xml:space="preserve"> e art. 29 del Regolamento</w:t>
      </w:r>
      <w:r w:rsidR="00064E01" w:rsidRPr="007B5B20">
        <w:rPr>
          <w:rFonts w:ascii="Times New Roman" w:hAnsi="Times New Roman" w:cs="Times New Roman"/>
          <w:sz w:val="20"/>
        </w:rPr>
        <w:t>:</w:t>
      </w:r>
      <w:r w:rsidR="008C2BCB" w:rsidRPr="007B5B20">
        <w:rPr>
          <w:rFonts w:ascii="Times New Roman" w:hAnsi="Times New Roman" w:cs="Times New Roman"/>
          <w:sz w:val="20"/>
        </w:rPr>
        <w:t xml:space="preserve"> </w:t>
      </w:r>
      <w:r w:rsidR="00064E01" w:rsidRPr="007B5B20">
        <w:rPr>
          <w:rFonts w:ascii="Times New Roman" w:hAnsi="Times New Roman" w:cs="Times New Roman"/>
          <w:b/>
          <w:bCs/>
          <w:sz w:val="20"/>
        </w:rPr>
        <w:t>(i)</w:t>
      </w:r>
      <w:r w:rsidR="00C627C4" w:rsidRPr="007B5B20">
        <w:rPr>
          <w:rFonts w:ascii="Times New Roman" w:hAnsi="Times New Roman" w:cs="Times New Roman"/>
          <w:sz w:val="20"/>
        </w:rPr>
        <w:t xml:space="preserve"> Responsabile della Prevenzione della Corruzione e della Trasparenza (RPCT)</w:t>
      </w:r>
      <w:r w:rsidR="00064E01" w:rsidRPr="007B5B20">
        <w:rPr>
          <w:rFonts w:ascii="Times New Roman" w:hAnsi="Times New Roman" w:cs="Times New Roman"/>
          <w:sz w:val="20"/>
        </w:rPr>
        <w:t>;</w:t>
      </w:r>
      <w:r w:rsidR="00C627C4" w:rsidRPr="007B5B20">
        <w:rPr>
          <w:rFonts w:ascii="Times New Roman" w:hAnsi="Times New Roman" w:cs="Times New Roman"/>
          <w:sz w:val="20"/>
        </w:rPr>
        <w:t xml:space="preserve">  </w:t>
      </w:r>
      <w:r w:rsidR="00064E01" w:rsidRPr="007B5B20">
        <w:rPr>
          <w:rFonts w:ascii="Times New Roman" w:hAnsi="Times New Roman" w:cs="Times New Roman"/>
          <w:b/>
          <w:bCs/>
          <w:sz w:val="20"/>
        </w:rPr>
        <w:t>(ii)</w:t>
      </w:r>
      <w:r w:rsidR="00C627C4" w:rsidRPr="007B5B20">
        <w:rPr>
          <w:rFonts w:ascii="Times New Roman" w:hAnsi="Times New Roman" w:cs="Times New Roman"/>
          <w:sz w:val="20"/>
        </w:rPr>
        <w:t xml:space="preserve"> membri del gruppo di lavoro </w:t>
      </w:r>
      <w:r w:rsidR="00064E01" w:rsidRPr="007B5B20">
        <w:rPr>
          <w:rFonts w:ascii="Times New Roman" w:hAnsi="Times New Roman" w:cs="Times New Roman"/>
          <w:sz w:val="20"/>
        </w:rPr>
        <w:t xml:space="preserve">di supporto al RPCT; </w:t>
      </w:r>
      <w:r w:rsidR="00064E01" w:rsidRPr="007B5B20">
        <w:rPr>
          <w:rFonts w:ascii="Times New Roman" w:hAnsi="Times New Roman" w:cs="Times New Roman"/>
          <w:b/>
          <w:bCs/>
          <w:sz w:val="20"/>
        </w:rPr>
        <w:t>(iii)</w:t>
      </w:r>
      <w:r w:rsidR="00064E01" w:rsidRPr="007B5B20">
        <w:rPr>
          <w:rFonts w:ascii="Times New Roman" w:hAnsi="Times New Roman" w:cs="Times New Roman"/>
          <w:sz w:val="20"/>
        </w:rPr>
        <w:t xml:space="preserve"> </w:t>
      </w:r>
      <w:r w:rsidR="00766E38" w:rsidRPr="007B5B20">
        <w:rPr>
          <w:rFonts w:ascii="Times New Roman" w:hAnsi="Times New Roman" w:cs="Times New Roman"/>
          <w:sz w:val="20"/>
        </w:rPr>
        <w:t>Responsabile del procedimento disciplinare</w:t>
      </w:r>
      <w:r w:rsidR="00BF358D" w:rsidRPr="007B5B20">
        <w:rPr>
          <w:rFonts w:ascii="Times New Roman" w:hAnsi="Times New Roman" w:cs="Times New Roman"/>
          <w:sz w:val="20"/>
        </w:rPr>
        <w:t xml:space="preserve"> eventualmente aperto a carico del soggetto segnalato</w:t>
      </w:r>
      <w:r w:rsidR="00625B3E" w:rsidRPr="007B5B20">
        <w:rPr>
          <w:rFonts w:ascii="Times New Roman" w:hAnsi="Times New Roman" w:cs="Times New Roman"/>
          <w:sz w:val="20"/>
        </w:rPr>
        <w:t xml:space="preserve"> (solo previo </w:t>
      </w:r>
      <w:r w:rsidR="009B4907" w:rsidRPr="007B5B20">
        <w:rPr>
          <w:rFonts w:ascii="Times New Roman" w:hAnsi="Times New Roman" w:cs="Times New Roman"/>
          <w:sz w:val="20"/>
        </w:rPr>
        <w:t xml:space="preserve">Suo </w:t>
      </w:r>
      <w:r w:rsidR="00625B3E" w:rsidRPr="007B5B20">
        <w:rPr>
          <w:rFonts w:ascii="Times New Roman" w:hAnsi="Times New Roman" w:cs="Times New Roman"/>
          <w:sz w:val="20"/>
        </w:rPr>
        <w:t>consenso)</w:t>
      </w:r>
      <w:r w:rsidR="00064E01" w:rsidRPr="007B5B20">
        <w:rPr>
          <w:rFonts w:ascii="Times New Roman" w:hAnsi="Times New Roman" w:cs="Times New Roman"/>
          <w:sz w:val="20"/>
        </w:rPr>
        <w:t xml:space="preserve">; </w:t>
      </w:r>
      <w:r w:rsidR="0001204A" w:rsidRPr="007B5B20">
        <w:rPr>
          <w:rFonts w:ascii="Times New Roman" w:hAnsi="Times New Roman" w:cs="Times New Roman"/>
          <w:b/>
          <w:bCs/>
          <w:sz w:val="20"/>
        </w:rPr>
        <w:t>(</w:t>
      </w:r>
      <w:r w:rsidR="00D04BAE" w:rsidRPr="007B5B20">
        <w:rPr>
          <w:rFonts w:ascii="Times New Roman" w:hAnsi="Times New Roman" w:cs="Times New Roman"/>
          <w:b/>
          <w:bCs/>
          <w:sz w:val="20"/>
        </w:rPr>
        <w:t>i</w:t>
      </w:r>
      <w:r w:rsidR="0001204A" w:rsidRPr="007B5B20">
        <w:rPr>
          <w:rFonts w:ascii="Times New Roman" w:hAnsi="Times New Roman" w:cs="Times New Roman"/>
          <w:b/>
          <w:bCs/>
          <w:sz w:val="20"/>
        </w:rPr>
        <w:t>v)</w:t>
      </w:r>
      <w:r w:rsidR="0001204A" w:rsidRPr="007B5B20">
        <w:rPr>
          <w:rFonts w:ascii="Times New Roman" w:hAnsi="Times New Roman" w:cs="Times New Roman"/>
          <w:sz w:val="20"/>
        </w:rPr>
        <w:t xml:space="preserve"> </w:t>
      </w:r>
      <w:r w:rsidR="00DE4B84" w:rsidRPr="007B5B20">
        <w:rPr>
          <w:rFonts w:ascii="Times New Roman" w:hAnsi="Times New Roman" w:cs="Times New Roman"/>
          <w:sz w:val="20"/>
        </w:rPr>
        <w:t>membri dell’</w:t>
      </w:r>
      <w:r w:rsidR="00426527" w:rsidRPr="007B5B20">
        <w:rPr>
          <w:rFonts w:ascii="Times New Roman" w:hAnsi="Times New Roman" w:cs="Times New Roman"/>
          <w:sz w:val="20"/>
        </w:rPr>
        <w:t>Organismo di Vigilanza</w:t>
      </w:r>
      <w:r w:rsidR="009E7549" w:rsidRPr="007B5B20">
        <w:rPr>
          <w:rFonts w:ascii="Times New Roman" w:hAnsi="Times New Roman" w:cs="Times New Roman"/>
          <w:sz w:val="20"/>
        </w:rPr>
        <w:t xml:space="preserve"> </w:t>
      </w:r>
      <w:r w:rsidR="00341ED9" w:rsidRPr="007B5B20">
        <w:rPr>
          <w:rFonts w:ascii="Times New Roman" w:hAnsi="Times New Roman" w:cs="Times New Roman"/>
          <w:sz w:val="20"/>
        </w:rPr>
        <w:t>di CAV;</w:t>
      </w:r>
      <w:r w:rsidR="00DE4B84" w:rsidRPr="007B5B20">
        <w:rPr>
          <w:rFonts w:ascii="Times New Roman" w:hAnsi="Times New Roman" w:cs="Times New Roman"/>
          <w:b/>
          <w:bCs/>
          <w:sz w:val="20"/>
        </w:rPr>
        <w:t xml:space="preserve"> </w:t>
      </w:r>
      <w:r w:rsidR="0096055D" w:rsidRPr="0060714F">
        <w:rPr>
          <w:rFonts w:ascii="Times New Roman" w:hAnsi="Times New Roman" w:cs="Times New Roman"/>
          <w:sz w:val="20"/>
        </w:rPr>
        <w:t>nonché</w:t>
      </w:r>
      <w:r w:rsidR="00CF5A47" w:rsidRPr="0060714F">
        <w:rPr>
          <w:rFonts w:ascii="Times New Roman" w:hAnsi="Times New Roman" w:cs="Times New Roman"/>
          <w:sz w:val="20"/>
        </w:rPr>
        <w:t>, sempre nei limiti sopra indicati</w:t>
      </w:r>
      <w:r w:rsidR="0060714F" w:rsidRPr="00A947BC">
        <w:rPr>
          <w:rFonts w:ascii="Times New Roman" w:hAnsi="Times New Roman" w:cs="Times New Roman"/>
          <w:sz w:val="20"/>
        </w:rPr>
        <w:t>,</w:t>
      </w:r>
      <w:r w:rsidR="0096055D" w:rsidRPr="00A947BC">
        <w:rPr>
          <w:rFonts w:ascii="Times New Roman" w:hAnsi="Times New Roman" w:cs="Times New Roman"/>
          <w:sz w:val="20"/>
        </w:rPr>
        <w:t xml:space="preserve"> </w:t>
      </w:r>
      <w:r w:rsidR="001E6934" w:rsidRPr="00A947BC">
        <w:rPr>
          <w:rFonts w:ascii="Times New Roman" w:hAnsi="Times New Roman" w:cs="Times New Roman"/>
          <w:b/>
          <w:bCs/>
          <w:sz w:val="20"/>
        </w:rPr>
        <w:t>(v)</w:t>
      </w:r>
      <w:r w:rsidR="001E6934" w:rsidRPr="00A947BC">
        <w:rPr>
          <w:rFonts w:ascii="Times New Roman" w:hAnsi="Times New Roman" w:cs="Times New Roman"/>
          <w:sz w:val="20"/>
        </w:rPr>
        <w:t xml:space="preserve"> Fornitori di servizi di gestione e manutenzione dei sistemi informativi della Società (es. della Piattaforma informatica per gestione segnalazioni </w:t>
      </w:r>
      <w:r w:rsidR="001E6934" w:rsidRPr="00A947BC">
        <w:rPr>
          <w:rFonts w:ascii="Times New Roman" w:hAnsi="Times New Roman" w:cs="Times New Roman"/>
          <w:i/>
          <w:iCs/>
          <w:sz w:val="20"/>
        </w:rPr>
        <w:t>whistleblowing</w:t>
      </w:r>
      <w:r w:rsidR="00CF5A47" w:rsidRPr="00A947BC">
        <w:rPr>
          <w:rFonts w:ascii="Times New Roman" w:hAnsi="Times New Roman" w:cs="Times New Roman"/>
          <w:sz w:val="20"/>
        </w:rPr>
        <w:t>)</w:t>
      </w:r>
      <w:r w:rsidR="009D6A28" w:rsidRPr="00A947BC">
        <w:rPr>
          <w:rFonts w:ascii="Times New Roman" w:hAnsi="Times New Roman" w:cs="Times New Roman"/>
          <w:sz w:val="20"/>
        </w:rPr>
        <w:t xml:space="preserve"> in qualità di Responsabili del trattamento ex art. 28 del Regolamento.</w:t>
      </w:r>
      <w:bookmarkStart w:id="0" w:name="_GoBack"/>
      <w:bookmarkEnd w:id="0"/>
    </w:p>
    <w:p w14:paraId="5ADB5516" w14:textId="3A3F6A45" w:rsidR="008E4562" w:rsidRPr="007B5B20" w:rsidRDefault="00B06FCB"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Inoltre, </w:t>
      </w:r>
      <w:r w:rsidR="00574F00" w:rsidRPr="007B5B20">
        <w:rPr>
          <w:rFonts w:ascii="Times New Roman" w:hAnsi="Times New Roman" w:cs="Times New Roman"/>
          <w:sz w:val="20"/>
        </w:rPr>
        <w:t>la segnalazione</w:t>
      </w:r>
      <w:r w:rsidRPr="007B5B20">
        <w:rPr>
          <w:rFonts w:ascii="Times New Roman" w:hAnsi="Times New Roman" w:cs="Times New Roman"/>
          <w:sz w:val="20"/>
        </w:rPr>
        <w:t xml:space="preserve"> </w:t>
      </w:r>
      <w:r w:rsidR="00396D69" w:rsidRPr="007B5B20">
        <w:rPr>
          <w:rFonts w:ascii="Times New Roman" w:hAnsi="Times New Roman" w:cs="Times New Roman"/>
          <w:sz w:val="20"/>
        </w:rPr>
        <w:t xml:space="preserve">e i dati personali </w:t>
      </w:r>
      <w:r w:rsidR="008E4562" w:rsidRPr="007B5B20">
        <w:rPr>
          <w:rFonts w:ascii="Times New Roman" w:hAnsi="Times New Roman" w:cs="Times New Roman"/>
          <w:sz w:val="20"/>
        </w:rPr>
        <w:t>potr</w:t>
      </w:r>
      <w:r w:rsidR="00396D69" w:rsidRPr="007B5B20">
        <w:rPr>
          <w:rFonts w:ascii="Times New Roman" w:hAnsi="Times New Roman" w:cs="Times New Roman"/>
          <w:sz w:val="20"/>
        </w:rPr>
        <w:t>anno</w:t>
      </w:r>
      <w:r w:rsidR="008E4562" w:rsidRPr="007B5B20">
        <w:rPr>
          <w:rFonts w:ascii="Times New Roman" w:hAnsi="Times New Roman" w:cs="Times New Roman"/>
          <w:sz w:val="20"/>
        </w:rPr>
        <w:t xml:space="preserve"> essere </w:t>
      </w:r>
      <w:r w:rsidR="00574F00" w:rsidRPr="007B5B20">
        <w:rPr>
          <w:rFonts w:ascii="Times New Roman" w:hAnsi="Times New Roman" w:cs="Times New Roman"/>
          <w:sz w:val="20"/>
        </w:rPr>
        <w:t>trasmess</w:t>
      </w:r>
      <w:r w:rsidR="00396D69" w:rsidRPr="007B5B20">
        <w:rPr>
          <w:rFonts w:ascii="Times New Roman" w:hAnsi="Times New Roman" w:cs="Times New Roman"/>
          <w:sz w:val="20"/>
        </w:rPr>
        <w:t>i</w:t>
      </w:r>
      <w:r w:rsidR="00C83091" w:rsidRPr="007B5B20">
        <w:rPr>
          <w:rFonts w:ascii="Times New Roman" w:hAnsi="Times New Roman" w:cs="Times New Roman"/>
          <w:sz w:val="20"/>
        </w:rPr>
        <w:t>,</w:t>
      </w:r>
      <w:r w:rsidR="00426527" w:rsidRPr="007B5B20">
        <w:rPr>
          <w:rFonts w:ascii="Times New Roman" w:hAnsi="Times New Roman" w:cs="Times New Roman"/>
          <w:sz w:val="20"/>
        </w:rPr>
        <w:t xml:space="preserve"> per i profili di rispettiva competenza</w:t>
      </w:r>
      <w:r w:rsidR="00574F00" w:rsidRPr="007B5B20">
        <w:rPr>
          <w:rFonts w:ascii="Times New Roman" w:hAnsi="Times New Roman" w:cs="Times New Roman"/>
          <w:sz w:val="20"/>
        </w:rPr>
        <w:t xml:space="preserve"> secondo quanto previsto dalla legge</w:t>
      </w:r>
      <w:r w:rsidR="00426527" w:rsidRPr="007B5B20">
        <w:rPr>
          <w:rFonts w:ascii="Times New Roman" w:hAnsi="Times New Roman" w:cs="Times New Roman"/>
          <w:sz w:val="20"/>
        </w:rPr>
        <w:t>,</w:t>
      </w:r>
      <w:r w:rsidR="008E4562" w:rsidRPr="007B5B20">
        <w:rPr>
          <w:rFonts w:ascii="Times New Roman" w:hAnsi="Times New Roman" w:cs="Times New Roman"/>
          <w:sz w:val="20"/>
        </w:rPr>
        <w:t xml:space="preserve"> </w:t>
      </w:r>
      <w:r w:rsidR="00FB3256" w:rsidRPr="007B5B20">
        <w:rPr>
          <w:rFonts w:ascii="Times New Roman" w:hAnsi="Times New Roman" w:cs="Times New Roman"/>
          <w:sz w:val="20"/>
        </w:rPr>
        <w:t>ad A</w:t>
      </w:r>
      <w:r w:rsidR="008235E7" w:rsidRPr="007B5B20">
        <w:rPr>
          <w:rFonts w:ascii="Times New Roman" w:hAnsi="Times New Roman" w:cs="Times New Roman"/>
          <w:sz w:val="20"/>
        </w:rPr>
        <w:t>.</w:t>
      </w:r>
      <w:r w:rsidR="00FB3256" w:rsidRPr="007B5B20">
        <w:rPr>
          <w:rFonts w:ascii="Times New Roman" w:hAnsi="Times New Roman" w:cs="Times New Roman"/>
          <w:sz w:val="20"/>
        </w:rPr>
        <w:t>N</w:t>
      </w:r>
      <w:r w:rsidR="008235E7" w:rsidRPr="007B5B20">
        <w:rPr>
          <w:rFonts w:ascii="Times New Roman" w:hAnsi="Times New Roman" w:cs="Times New Roman"/>
          <w:sz w:val="20"/>
        </w:rPr>
        <w:t>.</w:t>
      </w:r>
      <w:r w:rsidR="00FB3256" w:rsidRPr="007B5B20">
        <w:rPr>
          <w:rFonts w:ascii="Times New Roman" w:hAnsi="Times New Roman" w:cs="Times New Roman"/>
          <w:sz w:val="20"/>
        </w:rPr>
        <w:t>A</w:t>
      </w:r>
      <w:r w:rsidR="008235E7" w:rsidRPr="007B5B20">
        <w:rPr>
          <w:rFonts w:ascii="Times New Roman" w:hAnsi="Times New Roman" w:cs="Times New Roman"/>
          <w:sz w:val="20"/>
        </w:rPr>
        <w:t>.</w:t>
      </w:r>
      <w:r w:rsidR="00FB3256" w:rsidRPr="007B5B20">
        <w:rPr>
          <w:rFonts w:ascii="Times New Roman" w:hAnsi="Times New Roman" w:cs="Times New Roman"/>
          <w:sz w:val="20"/>
        </w:rPr>
        <w:t>C</w:t>
      </w:r>
      <w:r w:rsidR="008235E7" w:rsidRPr="007B5B20">
        <w:rPr>
          <w:rFonts w:ascii="Times New Roman" w:hAnsi="Times New Roman" w:cs="Times New Roman"/>
          <w:sz w:val="20"/>
        </w:rPr>
        <w:t>.</w:t>
      </w:r>
      <w:r w:rsidR="00FB3256" w:rsidRPr="007B5B20">
        <w:rPr>
          <w:rFonts w:ascii="Times New Roman" w:hAnsi="Times New Roman" w:cs="Times New Roman"/>
          <w:sz w:val="20"/>
        </w:rPr>
        <w:t xml:space="preserve">, </w:t>
      </w:r>
      <w:r w:rsidR="008E4562" w:rsidRPr="007B5B20">
        <w:rPr>
          <w:rFonts w:ascii="Times New Roman" w:hAnsi="Times New Roman" w:cs="Times New Roman"/>
          <w:sz w:val="20"/>
        </w:rPr>
        <w:t>a</w:t>
      </w:r>
      <w:r w:rsidRPr="007B5B20">
        <w:rPr>
          <w:rFonts w:ascii="Times New Roman" w:hAnsi="Times New Roman" w:cs="Times New Roman"/>
          <w:sz w:val="20"/>
        </w:rPr>
        <w:t>ll’</w:t>
      </w:r>
      <w:r w:rsidR="008E4562" w:rsidRPr="007B5B20">
        <w:rPr>
          <w:rFonts w:ascii="Times New Roman" w:hAnsi="Times New Roman" w:cs="Times New Roman"/>
          <w:sz w:val="20"/>
        </w:rPr>
        <w:t>Autorità Giudiziaria</w:t>
      </w:r>
      <w:r w:rsidR="00324280" w:rsidRPr="007B5B20">
        <w:rPr>
          <w:rFonts w:ascii="Times New Roman" w:hAnsi="Times New Roman" w:cs="Times New Roman"/>
          <w:sz w:val="20"/>
        </w:rPr>
        <w:t>,</w:t>
      </w:r>
      <w:r w:rsidR="00FB3256" w:rsidRPr="007B5B20">
        <w:rPr>
          <w:rFonts w:ascii="Times New Roman" w:hAnsi="Times New Roman" w:cs="Times New Roman"/>
          <w:sz w:val="20"/>
        </w:rPr>
        <w:t xml:space="preserve"> </w:t>
      </w:r>
      <w:r w:rsidR="008235E7" w:rsidRPr="007B5B20">
        <w:rPr>
          <w:rFonts w:ascii="Times New Roman" w:hAnsi="Times New Roman" w:cs="Times New Roman"/>
          <w:sz w:val="20"/>
        </w:rPr>
        <w:t>alla Corte dei Cont</w:t>
      </w:r>
      <w:r w:rsidR="00426527" w:rsidRPr="007B5B20">
        <w:rPr>
          <w:rFonts w:ascii="Times New Roman" w:hAnsi="Times New Roman" w:cs="Times New Roman"/>
          <w:sz w:val="20"/>
        </w:rPr>
        <w:t xml:space="preserve">i </w:t>
      </w:r>
      <w:r w:rsidR="00324280" w:rsidRPr="007B5B20">
        <w:rPr>
          <w:rFonts w:ascii="Times New Roman" w:hAnsi="Times New Roman" w:cs="Times New Roman"/>
          <w:sz w:val="20"/>
        </w:rPr>
        <w:t>ed a</w:t>
      </w:r>
      <w:r w:rsidR="00426527" w:rsidRPr="007B5B20">
        <w:rPr>
          <w:rFonts w:ascii="Times New Roman" w:hAnsi="Times New Roman" w:cs="Times New Roman"/>
          <w:sz w:val="20"/>
        </w:rPr>
        <w:t xml:space="preserve">ltre </w:t>
      </w:r>
      <w:r w:rsidR="00324280" w:rsidRPr="007B5B20">
        <w:rPr>
          <w:rFonts w:ascii="Times New Roman" w:hAnsi="Times New Roman" w:cs="Times New Roman"/>
          <w:sz w:val="20"/>
        </w:rPr>
        <w:t xml:space="preserve">eventuali </w:t>
      </w:r>
      <w:r w:rsidR="00426527" w:rsidRPr="007B5B20">
        <w:rPr>
          <w:rFonts w:ascii="Times New Roman" w:hAnsi="Times New Roman" w:cs="Times New Roman"/>
          <w:sz w:val="20"/>
        </w:rPr>
        <w:t>autorità pubbliche</w:t>
      </w:r>
      <w:r w:rsidR="00F06FC7" w:rsidRPr="007B5B20">
        <w:rPr>
          <w:rFonts w:ascii="Times New Roman" w:hAnsi="Times New Roman" w:cs="Times New Roman"/>
          <w:sz w:val="20"/>
        </w:rPr>
        <w:t xml:space="preserve"> coinvolte</w:t>
      </w:r>
      <w:r w:rsidR="004E7C73" w:rsidRPr="007B5B20">
        <w:rPr>
          <w:rFonts w:ascii="Times New Roman" w:hAnsi="Times New Roman" w:cs="Times New Roman"/>
          <w:sz w:val="20"/>
        </w:rPr>
        <w:t>,</w:t>
      </w:r>
      <w:r w:rsidR="00426527" w:rsidRPr="007B5B20">
        <w:rPr>
          <w:rFonts w:ascii="Times New Roman" w:hAnsi="Times New Roman" w:cs="Times New Roman"/>
          <w:sz w:val="20"/>
        </w:rPr>
        <w:t xml:space="preserve"> che tratteranno i dati in qualità di</w:t>
      </w:r>
      <w:r w:rsidR="00341ED9" w:rsidRPr="007B5B20">
        <w:rPr>
          <w:rFonts w:ascii="Times New Roman" w:hAnsi="Times New Roman" w:cs="Times New Roman"/>
          <w:sz w:val="20"/>
        </w:rPr>
        <w:t xml:space="preserve"> T</w:t>
      </w:r>
      <w:r w:rsidR="00426527" w:rsidRPr="007B5B20">
        <w:rPr>
          <w:rFonts w:ascii="Times New Roman" w:hAnsi="Times New Roman" w:cs="Times New Roman"/>
          <w:sz w:val="20"/>
        </w:rPr>
        <w:t>itolari autonomi.</w:t>
      </w:r>
      <w:r w:rsidR="00251D59" w:rsidRPr="007B5B20">
        <w:rPr>
          <w:rFonts w:ascii="Times New Roman" w:hAnsi="Times New Roman" w:cs="Times New Roman"/>
          <w:sz w:val="20"/>
        </w:rPr>
        <w:t xml:space="preserve"> </w:t>
      </w:r>
    </w:p>
    <w:p w14:paraId="08E2D87D" w14:textId="77777777" w:rsidR="008E4562" w:rsidRPr="007B5B20" w:rsidRDefault="008E4562" w:rsidP="00FD2C79">
      <w:pPr>
        <w:pStyle w:val="Corpodeltesto21"/>
        <w:spacing w:after="0" w:line="300" w:lineRule="auto"/>
        <w:rPr>
          <w:rFonts w:ascii="Times New Roman" w:hAnsi="Times New Roman" w:cs="Times New Roman"/>
          <w:sz w:val="20"/>
        </w:rPr>
      </w:pPr>
    </w:p>
    <w:p w14:paraId="0197E65E" w14:textId="77777777" w:rsidR="008E4562" w:rsidRPr="007B5B20" w:rsidRDefault="008E4562" w:rsidP="00450CF3">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 xml:space="preserve">Trasferimenti extra UE </w:t>
      </w:r>
    </w:p>
    <w:p w14:paraId="3B6D450B" w14:textId="0C77A18B"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I </w:t>
      </w:r>
      <w:r w:rsidR="00DF3DB0" w:rsidRPr="007B5B20">
        <w:rPr>
          <w:rFonts w:ascii="Times New Roman" w:hAnsi="Times New Roman" w:cs="Times New Roman"/>
          <w:sz w:val="20"/>
        </w:rPr>
        <w:t>S</w:t>
      </w:r>
      <w:r w:rsidRPr="007B5B20">
        <w:rPr>
          <w:rFonts w:ascii="Times New Roman" w:hAnsi="Times New Roman" w:cs="Times New Roman"/>
          <w:sz w:val="20"/>
        </w:rPr>
        <w:t>uoi dati personali non saranno oggetto di trasferimento verso Paesi non appartenenti all’Unione Europea.</w:t>
      </w:r>
    </w:p>
    <w:p w14:paraId="69FE86DE" w14:textId="77777777" w:rsidR="008E4562" w:rsidRPr="007B5B20" w:rsidRDefault="008E4562" w:rsidP="00FD2C79">
      <w:pPr>
        <w:pStyle w:val="Corpodeltesto21"/>
        <w:spacing w:after="0" w:line="300" w:lineRule="auto"/>
        <w:rPr>
          <w:rFonts w:ascii="Times New Roman" w:hAnsi="Times New Roman" w:cs="Times New Roman"/>
          <w:sz w:val="20"/>
        </w:rPr>
      </w:pPr>
    </w:p>
    <w:p w14:paraId="6488F014" w14:textId="77777777" w:rsidR="008E4562" w:rsidRPr="007B5B20" w:rsidRDefault="008E4562" w:rsidP="00450CF3">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Modalità di trattamento dei dati personali</w:t>
      </w:r>
    </w:p>
    <w:p w14:paraId="746F0BA6" w14:textId="157EDFB1"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Il trattamento dei dati personali avverrà con il supporto di mezzi cartacei, informatici o telematici, in modo da garantirne la sicurezza e riservatezza</w:t>
      </w:r>
      <w:r w:rsidR="00B9230F" w:rsidRPr="007B5B20">
        <w:rPr>
          <w:rFonts w:ascii="Times New Roman" w:hAnsi="Times New Roman" w:cs="Times New Roman"/>
          <w:sz w:val="20"/>
        </w:rPr>
        <w:t>, in conformità alle previsioni di legge applicabili ed alle prescrizioni contenute nella Delibera n. 469 del 9 giugno 2021 di A.N.A.C. (Autorità Nazionale Anticorruzione)  “</w:t>
      </w:r>
      <w:r w:rsidR="00B9230F" w:rsidRPr="007B5B20">
        <w:rPr>
          <w:rFonts w:ascii="Times New Roman" w:hAnsi="Times New Roman" w:cs="Times New Roman"/>
          <w:i/>
          <w:iCs/>
          <w:sz w:val="20"/>
        </w:rPr>
        <w:t>Linee guida in materia di tutela degli autori di segnalazioni di reati o irregolarità di cui siano venuti a conoscenza</w:t>
      </w:r>
      <w:r w:rsidR="006A64E1" w:rsidRPr="007B5B20">
        <w:rPr>
          <w:rFonts w:ascii="Times New Roman" w:hAnsi="Times New Roman" w:cs="Times New Roman"/>
          <w:i/>
          <w:iCs/>
          <w:sz w:val="20"/>
        </w:rPr>
        <w:t xml:space="preserve"> in ragione dei un rapporto di lavoro, ai sensi dell’art. 54-bis, del </w:t>
      </w:r>
      <w:proofErr w:type="spellStart"/>
      <w:r w:rsidR="00631A04">
        <w:rPr>
          <w:rFonts w:ascii="Times New Roman" w:hAnsi="Times New Roman" w:cs="Times New Roman"/>
          <w:i/>
          <w:iCs/>
          <w:sz w:val="20"/>
        </w:rPr>
        <w:t>D</w:t>
      </w:r>
      <w:r w:rsidR="006A64E1" w:rsidRPr="007B5B20">
        <w:rPr>
          <w:rFonts w:ascii="Times New Roman" w:hAnsi="Times New Roman" w:cs="Times New Roman"/>
          <w:i/>
          <w:iCs/>
          <w:sz w:val="20"/>
        </w:rPr>
        <w:t>.</w:t>
      </w:r>
      <w:r w:rsidR="00631A04">
        <w:rPr>
          <w:rFonts w:ascii="Times New Roman" w:hAnsi="Times New Roman" w:cs="Times New Roman"/>
          <w:i/>
          <w:iCs/>
          <w:sz w:val="20"/>
        </w:rPr>
        <w:t>L</w:t>
      </w:r>
      <w:r w:rsidR="006A64E1" w:rsidRPr="007B5B20">
        <w:rPr>
          <w:rFonts w:ascii="Times New Roman" w:hAnsi="Times New Roman" w:cs="Times New Roman"/>
          <w:i/>
          <w:iCs/>
          <w:sz w:val="20"/>
        </w:rPr>
        <w:t>gs.</w:t>
      </w:r>
      <w:proofErr w:type="spellEnd"/>
      <w:r w:rsidR="006A64E1" w:rsidRPr="007B5B20">
        <w:rPr>
          <w:rFonts w:ascii="Times New Roman" w:hAnsi="Times New Roman" w:cs="Times New Roman"/>
          <w:i/>
          <w:iCs/>
          <w:sz w:val="20"/>
        </w:rPr>
        <w:t xml:space="preserve"> 165/2001 (</w:t>
      </w:r>
      <w:proofErr w:type="spellStart"/>
      <w:r w:rsidR="006A64E1" w:rsidRPr="007B5B20">
        <w:rPr>
          <w:rFonts w:ascii="Times New Roman" w:hAnsi="Times New Roman" w:cs="Times New Roman"/>
          <w:i/>
          <w:iCs/>
          <w:sz w:val="20"/>
        </w:rPr>
        <w:t>c.f.</w:t>
      </w:r>
      <w:proofErr w:type="spellEnd"/>
      <w:r w:rsidR="006A64E1" w:rsidRPr="007B5B20">
        <w:rPr>
          <w:rFonts w:ascii="Times New Roman" w:hAnsi="Times New Roman" w:cs="Times New Roman"/>
          <w:i/>
          <w:iCs/>
          <w:sz w:val="20"/>
        </w:rPr>
        <w:t xml:space="preserve"> whistleblowing)”</w:t>
      </w:r>
      <w:r w:rsidR="00D57D9E" w:rsidRPr="007B5B20">
        <w:rPr>
          <w:rFonts w:ascii="Times New Roman" w:hAnsi="Times New Roman" w:cs="Times New Roman"/>
          <w:i/>
          <w:iCs/>
          <w:sz w:val="20"/>
        </w:rPr>
        <w:t>,</w:t>
      </w:r>
      <w:r w:rsidR="00341ED9" w:rsidRPr="007B5B20">
        <w:rPr>
          <w:rFonts w:ascii="Times New Roman" w:hAnsi="Times New Roman" w:cs="Times New Roman"/>
          <w:i/>
          <w:iCs/>
          <w:sz w:val="20"/>
        </w:rPr>
        <w:t xml:space="preserve"> </w:t>
      </w:r>
      <w:r w:rsidR="00341ED9" w:rsidRPr="007B5B20">
        <w:rPr>
          <w:rFonts w:ascii="Times New Roman" w:hAnsi="Times New Roman" w:cs="Times New Roman"/>
          <w:sz w:val="20"/>
        </w:rPr>
        <w:t>con l’adozione delle necessarie misure di sicurezza</w:t>
      </w:r>
      <w:r w:rsidR="00F06FC7" w:rsidRPr="007B5B20">
        <w:rPr>
          <w:rFonts w:ascii="Times New Roman" w:hAnsi="Times New Roman" w:cs="Times New Roman"/>
          <w:sz w:val="20"/>
        </w:rPr>
        <w:t>,</w:t>
      </w:r>
      <w:r w:rsidR="00341ED9" w:rsidRPr="007B5B20">
        <w:rPr>
          <w:rFonts w:ascii="Times New Roman" w:hAnsi="Times New Roman" w:cs="Times New Roman"/>
          <w:sz w:val="20"/>
        </w:rPr>
        <w:t xml:space="preserve"> tecniche ed organizzative</w:t>
      </w:r>
      <w:r w:rsidR="00F06FC7" w:rsidRPr="007B5B20">
        <w:rPr>
          <w:rFonts w:ascii="Times New Roman" w:hAnsi="Times New Roman" w:cs="Times New Roman"/>
          <w:sz w:val="20"/>
        </w:rPr>
        <w:t>,</w:t>
      </w:r>
      <w:r w:rsidR="00341ED9" w:rsidRPr="007B5B20">
        <w:rPr>
          <w:rFonts w:ascii="Times New Roman" w:hAnsi="Times New Roman" w:cs="Times New Roman"/>
          <w:sz w:val="20"/>
        </w:rPr>
        <w:t xml:space="preserve"> </w:t>
      </w:r>
      <w:r w:rsidR="00D57D9E" w:rsidRPr="007B5B20">
        <w:rPr>
          <w:rFonts w:ascii="Times New Roman" w:hAnsi="Times New Roman" w:cs="Times New Roman"/>
          <w:sz w:val="20"/>
        </w:rPr>
        <w:t xml:space="preserve">volte, tra l’altro, </w:t>
      </w:r>
      <w:r w:rsidR="00AD294C" w:rsidRPr="007B5B20">
        <w:rPr>
          <w:rFonts w:ascii="Times New Roman" w:hAnsi="Times New Roman" w:cs="Times New Roman"/>
          <w:sz w:val="20"/>
        </w:rPr>
        <w:t xml:space="preserve">ad impedire </w:t>
      </w:r>
      <w:r w:rsidR="00F06FC7" w:rsidRPr="007B5B20">
        <w:rPr>
          <w:rFonts w:ascii="Times New Roman" w:hAnsi="Times New Roman" w:cs="Times New Roman"/>
          <w:sz w:val="20"/>
        </w:rPr>
        <w:t xml:space="preserve">a soggetti </w:t>
      </w:r>
      <w:r w:rsidR="00AD294C" w:rsidRPr="007B5B20">
        <w:rPr>
          <w:rFonts w:ascii="Times New Roman" w:hAnsi="Times New Roman" w:cs="Times New Roman"/>
          <w:sz w:val="20"/>
        </w:rPr>
        <w:t xml:space="preserve">non autorizzati di risalire all’identità del segnalante. </w:t>
      </w:r>
    </w:p>
    <w:p w14:paraId="631EDE15" w14:textId="77777777" w:rsidR="008E4562" w:rsidRPr="007B5B20" w:rsidRDefault="008E4562" w:rsidP="00FD2C79">
      <w:pPr>
        <w:pStyle w:val="Corpodeltesto21"/>
        <w:spacing w:after="0" w:line="300" w:lineRule="auto"/>
        <w:rPr>
          <w:rFonts w:ascii="Times New Roman" w:hAnsi="Times New Roman" w:cs="Times New Roman"/>
          <w:i/>
          <w:iCs/>
          <w:sz w:val="20"/>
        </w:rPr>
      </w:pPr>
    </w:p>
    <w:p w14:paraId="323AB25B" w14:textId="77777777" w:rsidR="008E4562" w:rsidRPr="007B5B20" w:rsidRDefault="008E4562" w:rsidP="00450CF3">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Periodo di conservazione dei dati personali</w:t>
      </w:r>
    </w:p>
    <w:p w14:paraId="10D92806" w14:textId="573CB355"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I </w:t>
      </w:r>
      <w:r w:rsidR="006A64E1" w:rsidRPr="007B5B20">
        <w:rPr>
          <w:rFonts w:ascii="Times New Roman" w:hAnsi="Times New Roman" w:cs="Times New Roman"/>
          <w:sz w:val="20"/>
        </w:rPr>
        <w:t xml:space="preserve">Suoi </w:t>
      </w:r>
      <w:r w:rsidRPr="007B5B20">
        <w:rPr>
          <w:rFonts w:ascii="Times New Roman" w:hAnsi="Times New Roman" w:cs="Times New Roman"/>
          <w:sz w:val="20"/>
        </w:rPr>
        <w:t xml:space="preserve">dati </w:t>
      </w:r>
      <w:r w:rsidR="006A64E1" w:rsidRPr="007B5B20">
        <w:rPr>
          <w:rFonts w:ascii="Times New Roman" w:hAnsi="Times New Roman" w:cs="Times New Roman"/>
          <w:sz w:val="20"/>
        </w:rPr>
        <w:t xml:space="preserve">personali </w:t>
      </w:r>
      <w:r w:rsidRPr="007B5B20">
        <w:rPr>
          <w:rFonts w:ascii="Times New Roman" w:hAnsi="Times New Roman" w:cs="Times New Roman"/>
          <w:sz w:val="20"/>
        </w:rPr>
        <w:t xml:space="preserve">saranno trattati per il tempo strettamente necessario alla gestione della </w:t>
      </w:r>
      <w:r w:rsidR="006A64E1" w:rsidRPr="007B5B20">
        <w:rPr>
          <w:rFonts w:ascii="Times New Roman" w:hAnsi="Times New Roman" w:cs="Times New Roman"/>
          <w:sz w:val="20"/>
        </w:rPr>
        <w:t>s</w:t>
      </w:r>
      <w:r w:rsidRPr="007B5B20">
        <w:rPr>
          <w:rFonts w:ascii="Times New Roman" w:hAnsi="Times New Roman" w:cs="Times New Roman"/>
          <w:sz w:val="20"/>
        </w:rPr>
        <w:t>egnalazione</w:t>
      </w:r>
      <w:r w:rsidR="00DF3DB0" w:rsidRPr="007B5B20">
        <w:rPr>
          <w:rFonts w:ascii="Times New Roman" w:hAnsi="Times New Roman" w:cs="Times New Roman"/>
          <w:sz w:val="20"/>
        </w:rPr>
        <w:t xml:space="preserve"> in tutte le sue fasi</w:t>
      </w:r>
      <w:r w:rsidR="00F06FC7" w:rsidRPr="007B5B20">
        <w:rPr>
          <w:rFonts w:ascii="Times New Roman" w:hAnsi="Times New Roman" w:cs="Times New Roman"/>
          <w:sz w:val="20"/>
        </w:rPr>
        <w:t xml:space="preserve">, </w:t>
      </w:r>
      <w:r w:rsidR="00DF3DB0" w:rsidRPr="007B5B20">
        <w:rPr>
          <w:rFonts w:ascii="Times New Roman" w:hAnsi="Times New Roman" w:cs="Times New Roman"/>
          <w:sz w:val="20"/>
        </w:rPr>
        <w:t>all’a</w:t>
      </w:r>
      <w:r w:rsidR="00F06FC7" w:rsidRPr="007B5B20">
        <w:rPr>
          <w:rFonts w:ascii="Times New Roman" w:hAnsi="Times New Roman" w:cs="Times New Roman"/>
          <w:sz w:val="20"/>
        </w:rPr>
        <w:t>dozione</w:t>
      </w:r>
      <w:r w:rsidR="00DF3DB0" w:rsidRPr="007B5B20">
        <w:rPr>
          <w:rFonts w:ascii="Times New Roman" w:hAnsi="Times New Roman" w:cs="Times New Roman"/>
          <w:sz w:val="20"/>
        </w:rPr>
        <w:t xml:space="preserve"> dei provvedimenti conseguenti </w:t>
      </w:r>
      <w:r w:rsidR="00F06FC7" w:rsidRPr="007B5B20">
        <w:rPr>
          <w:rFonts w:ascii="Times New Roman" w:hAnsi="Times New Roman" w:cs="Times New Roman"/>
          <w:sz w:val="20"/>
        </w:rPr>
        <w:t xml:space="preserve">ed all’adempimento degli </w:t>
      </w:r>
      <w:r w:rsidR="008D7319" w:rsidRPr="007B5B20">
        <w:rPr>
          <w:rFonts w:ascii="Times New Roman" w:hAnsi="Times New Roman" w:cs="Times New Roman"/>
          <w:sz w:val="20"/>
        </w:rPr>
        <w:t xml:space="preserve">all’adempimento degli obblighi di legge connessi. </w:t>
      </w:r>
      <w:r w:rsidRPr="007B5B20">
        <w:rPr>
          <w:rFonts w:ascii="Times New Roman" w:hAnsi="Times New Roman" w:cs="Times New Roman"/>
          <w:sz w:val="20"/>
        </w:rPr>
        <w:t xml:space="preserve"> Dopodiché i medesimi dati verranno distrutti o resi anonimi.</w:t>
      </w:r>
    </w:p>
    <w:p w14:paraId="75E13549" w14:textId="77777777" w:rsidR="008E4562" w:rsidRPr="007B5B20" w:rsidRDefault="008E4562" w:rsidP="00FD2C79">
      <w:pPr>
        <w:pStyle w:val="Corpodeltesto21"/>
        <w:spacing w:after="0" w:line="300" w:lineRule="auto"/>
        <w:rPr>
          <w:rFonts w:ascii="Times New Roman" w:hAnsi="Times New Roman" w:cs="Times New Roman"/>
          <w:sz w:val="20"/>
        </w:rPr>
      </w:pPr>
    </w:p>
    <w:p w14:paraId="5BC619D1" w14:textId="5EE1061D" w:rsidR="008E4562" w:rsidRPr="007B5B20" w:rsidRDefault="008E4562" w:rsidP="00450CF3">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Diritti d</w:t>
      </w:r>
      <w:r w:rsidR="004D0292" w:rsidRPr="007B5B20">
        <w:rPr>
          <w:rFonts w:ascii="Times New Roman" w:hAnsi="Times New Roman" w:cs="Times New Roman"/>
          <w:b/>
          <w:sz w:val="20"/>
        </w:rPr>
        <w:t xml:space="preserve">ell’interessato </w:t>
      </w:r>
    </w:p>
    <w:p w14:paraId="59D96122" w14:textId="36185F5B"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Mediante comunicazione da inviarsi </w:t>
      </w:r>
      <w:r w:rsidR="00613E60" w:rsidRPr="007B5B20">
        <w:rPr>
          <w:rFonts w:ascii="Times New Roman" w:hAnsi="Times New Roman" w:cs="Times New Roman"/>
          <w:sz w:val="20"/>
        </w:rPr>
        <w:t xml:space="preserve">tramite la </w:t>
      </w:r>
      <w:r w:rsidR="00613E60" w:rsidRPr="00CB205B">
        <w:rPr>
          <w:rFonts w:ascii="Times New Roman" w:hAnsi="Times New Roman" w:cs="Times New Roman"/>
          <w:sz w:val="20"/>
        </w:rPr>
        <w:t xml:space="preserve">Piattaforma o </w:t>
      </w:r>
      <w:r w:rsidR="00805342" w:rsidRPr="00CB205B">
        <w:rPr>
          <w:rFonts w:ascii="Times New Roman" w:hAnsi="Times New Roman" w:cs="Times New Roman"/>
          <w:sz w:val="20"/>
        </w:rPr>
        <w:t>tramite lettera, recante la dicitura “</w:t>
      </w:r>
      <w:r w:rsidR="00805342" w:rsidRPr="00CB205B">
        <w:rPr>
          <w:rFonts w:ascii="Times New Roman" w:hAnsi="Times New Roman" w:cs="Times New Roman"/>
          <w:i/>
          <w:iCs/>
          <w:sz w:val="20"/>
        </w:rPr>
        <w:t>Riservata per il RPCT di CAV</w:t>
      </w:r>
      <w:r w:rsidR="00805342" w:rsidRPr="00CB205B">
        <w:rPr>
          <w:rFonts w:ascii="Times New Roman" w:hAnsi="Times New Roman" w:cs="Times New Roman"/>
          <w:sz w:val="20"/>
        </w:rPr>
        <w:t xml:space="preserve">”, all’indirizzo Concessioni Autostradali Venete - CAV S.p.A., via </w:t>
      </w:r>
      <w:proofErr w:type="spellStart"/>
      <w:r w:rsidR="00805342" w:rsidRPr="00CB205B">
        <w:rPr>
          <w:rFonts w:ascii="Times New Roman" w:hAnsi="Times New Roman" w:cs="Times New Roman"/>
          <w:sz w:val="20"/>
        </w:rPr>
        <w:t>Bottenigo</w:t>
      </w:r>
      <w:proofErr w:type="spellEnd"/>
      <w:r w:rsidR="00805342" w:rsidRPr="00CB205B">
        <w:rPr>
          <w:rFonts w:ascii="Times New Roman" w:hAnsi="Times New Roman" w:cs="Times New Roman"/>
          <w:sz w:val="20"/>
        </w:rPr>
        <w:t xml:space="preserve"> n. 64/A, 30175 Marghera (VE), </w:t>
      </w:r>
      <w:r w:rsidRPr="00CB205B">
        <w:rPr>
          <w:rFonts w:ascii="Times New Roman" w:hAnsi="Times New Roman" w:cs="Times New Roman"/>
          <w:sz w:val="20"/>
        </w:rPr>
        <w:t xml:space="preserve">Lei potrà esercitare i diritti di cui agli artt. </w:t>
      </w:r>
      <w:r w:rsidR="004D0292" w:rsidRPr="00CB205B">
        <w:rPr>
          <w:rFonts w:ascii="Times New Roman" w:hAnsi="Times New Roman" w:cs="Times New Roman"/>
          <w:sz w:val="20"/>
        </w:rPr>
        <w:t xml:space="preserve">da </w:t>
      </w:r>
      <w:r w:rsidRPr="00CB205B">
        <w:rPr>
          <w:rFonts w:ascii="Times New Roman" w:hAnsi="Times New Roman" w:cs="Times New Roman"/>
          <w:sz w:val="20"/>
        </w:rPr>
        <w:t xml:space="preserve">15 </w:t>
      </w:r>
      <w:r w:rsidR="004D0292" w:rsidRPr="00CB205B">
        <w:rPr>
          <w:rFonts w:ascii="Times New Roman" w:hAnsi="Times New Roman" w:cs="Times New Roman"/>
          <w:sz w:val="20"/>
        </w:rPr>
        <w:t xml:space="preserve">a 22 </w:t>
      </w:r>
      <w:r w:rsidRPr="00CB205B">
        <w:rPr>
          <w:rFonts w:ascii="Times New Roman" w:hAnsi="Times New Roman" w:cs="Times New Roman"/>
          <w:sz w:val="20"/>
        </w:rPr>
        <w:t>del Regolamento, tra cui, in sintesi, quelli di:</w:t>
      </w:r>
      <w:r w:rsidRPr="007B5B20">
        <w:rPr>
          <w:rFonts w:ascii="Times New Roman" w:hAnsi="Times New Roman" w:cs="Times New Roman"/>
          <w:sz w:val="20"/>
        </w:rPr>
        <w:t xml:space="preserve"> </w:t>
      </w:r>
    </w:p>
    <w:p w14:paraId="03703903"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ottenere la conferma che sia o meno in corso un trattamento di dati personali che La riguardano;</w:t>
      </w:r>
    </w:p>
    <w:p w14:paraId="0347CB89"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ottenere l'accesso ai suoi dati personali ed alle informazioni indicate all’art. 15 del Regolamento;</w:t>
      </w:r>
    </w:p>
    <w:p w14:paraId="7457F705"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ottenere la rettifica dei dati personali inesatti che La riguardano senza ingiustificato ritardo o l'integrazione dei dati personali incompleti;</w:t>
      </w:r>
    </w:p>
    <w:p w14:paraId="6DAC7A1F"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ottenere la cancellazione dei dati personali che La riguardano senza ingiustificato ritardo;</w:t>
      </w:r>
    </w:p>
    <w:p w14:paraId="0CD5D90C"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ottenere la limitazione del trattamento dei dati personali che La riguardano;</w:t>
      </w:r>
    </w:p>
    <w:p w14:paraId="02F4567D" w14:textId="77777777"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essere informato delle eventuali rettifiche o cancellazioni o limitazioni del trattamento effettuate in relazione ai dati personali che La riguardano;</w:t>
      </w:r>
    </w:p>
    <w:p w14:paraId="72A6A491" w14:textId="5EF9D052" w:rsidR="008E4562" w:rsidRPr="007B5B20" w:rsidRDefault="008E4562" w:rsidP="00450CF3">
      <w:pPr>
        <w:pStyle w:val="Corpodeltesto21"/>
        <w:numPr>
          <w:ilvl w:val="2"/>
          <w:numId w:val="27"/>
        </w:numPr>
        <w:tabs>
          <w:tab w:val="clear" w:pos="0"/>
          <w:tab w:val="num" w:pos="567"/>
          <w:tab w:val="left" w:pos="1134"/>
        </w:tabs>
        <w:spacing w:after="0" w:line="300" w:lineRule="auto"/>
        <w:ind w:left="567" w:hanging="425"/>
        <w:rPr>
          <w:rFonts w:ascii="Times New Roman" w:hAnsi="Times New Roman" w:cs="Times New Roman"/>
          <w:sz w:val="20"/>
        </w:rPr>
      </w:pPr>
      <w:r w:rsidRPr="007B5B20">
        <w:rPr>
          <w:rFonts w:ascii="Times New Roman" w:hAnsi="Times New Roman" w:cs="Times New Roman"/>
          <w:i/>
          <w:sz w:val="20"/>
        </w:rPr>
        <w:t>ricevere</w:t>
      </w:r>
      <w:r w:rsidR="004D0292" w:rsidRPr="007B5B20">
        <w:rPr>
          <w:rFonts w:ascii="Times New Roman" w:hAnsi="Times New Roman" w:cs="Times New Roman"/>
          <w:i/>
          <w:sz w:val="20"/>
        </w:rPr>
        <w:t xml:space="preserve"> o trasmettere ad un altro titolare del trattamento</w:t>
      </w:r>
      <w:r w:rsidRPr="007B5B20">
        <w:rPr>
          <w:rFonts w:ascii="Times New Roman" w:hAnsi="Times New Roman" w:cs="Times New Roman"/>
          <w:i/>
          <w:sz w:val="20"/>
        </w:rPr>
        <w:t xml:space="preserve"> in un formato strutturato, di uso comune e leggibile da dispositivo automatico i dati personali che La riguardano.</w:t>
      </w:r>
    </w:p>
    <w:p w14:paraId="042B0F3F" w14:textId="3CFF4507" w:rsidR="008E4562" w:rsidRPr="007B5B20" w:rsidRDefault="00AE141F"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L</w:t>
      </w:r>
      <w:r w:rsidR="008E4562" w:rsidRPr="007B5B20">
        <w:rPr>
          <w:rFonts w:ascii="Times New Roman" w:hAnsi="Times New Roman" w:cs="Times New Roman"/>
          <w:sz w:val="20"/>
        </w:rPr>
        <w:t xml:space="preserve">’elenco completo dei Suoi diritti </w:t>
      </w:r>
      <w:r w:rsidRPr="007B5B20">
        <w:rPr>
          <w:rFonts w:ascii="Times New Roman" w:hAnsi="Times New Roman" w:cs="Times New Roman"/>
          <w:sz w:val="20"/>
        </w:rPr>
        <w:t xml:space="preserve">è disponibile </w:t>
      </w:r>
      <w:r w:rsidR="008E4562" w:rsidRPr="007B5B20">
        <w:rPr>
          <w:rFonts w:ascii="Times New Roman" w:hAnsi="Times New Roman" w:cs="Times New Roman"/>
          <w:sz w:val="20"/>
        </w:rPr>
        <w:t xml:space="preserve">su </w:t>
      </w:r>
      <w:hyperlink r:id="rId9" w:history="1">
        <w:r w:rsidR="008E4562" w:rsidRPr="007B5B20">
          <w:rPr>
            <w:rStyle w:val="Collegamentoipertestuale"/>
            <w:rFonts w:ascii="Times New Roman" w:hAnsi="Times New Roman" w:cs="Times New Roman"/>
            <w:sz w:val="20"/>
          </w:rPr>
          <w:t>www.garanteprivacy.it</w:t>
        </w:r>
      </w:hyperlink>
      <w:r w:rsidR="008E4562" w:rsidRPr="007B5B20">
        <w:rPr>
          <w:rFonts w:ascii="Times New Roman" w:hAnsi="Times New Roman" w:cs="Times New Roman"/>
          <w:sz w:val="20"/>
        </w:rPr>
        <w:t>.</w:t>
      </w:r>
    </w:p>
    <w:p w14:paraId="02F4A5E7" w14:textId="12B40113"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lastRenderedPageBreak/>
        <w:t xml:space="preserve">Le precisiamo che qualora soggetti terzi (es. il segnalato) esercitino i diritti di cui agli artt. </w:t>
      </w:r>
      <w:r w:rsidR="000B2CBE" w:rsidRPr="007B5B20">
        <w:rPr>
          <w:rFonts w:ascii="Times New Roman" w:hAnsi="Times New Roman" w:cs="Times New Roman"/>
          <w:sz w:val="20"/>
        </w:rPr>
        <w:t xml:space="preserve">da </w:t>
      </w:r>
      <w:r w:rsidRPr="007B5B20">
        <w:rPr>
          <w:rFonts w:ascii="Times New Roman" w:hAnsi="Times New Roman" w:cs="Times New Roman"/>
          <w:sz w:val="20"/>
        </w:rPr>
        <w:t xml:space="preserve">15 </w:t>
      </w:r>
      <w:r w:rsidR="000B2CBE" w:rsidRPr="007B5B20">
        <w:rPr>
          <w:rFonts w:ascii="Times New Roman" w:hAnsi="Times New Roman" w:cs="Times New Roman"/>
          <w:sz w:val="20"/>
        </w:rPr>
        <w:t xml:space="preserve">a 22 </w:t>
      </w:r>
      <w:r w:rsidRPr="007B5B20">
        <w:rPr>
          <w:rFonts w:ascii="Times New Roman" w:hAnsi="Times New Roman" w:cs="Times New Roman"/>
          <w:sz w:val="20"/>
        </w:rPr>
        <w:t xml:space="preserve">del Regolamento, tali diritti </w:t>
      </w:r>
      <w:r w:rsidRPr="007B5B20">
        <w:rPr>
          <w:rFonts w:ascii="Times New Roman" w:hAnsi="Times New Roman" w:cs="Times New Roman"/>
          <w:bCs/>
          <w:sz w:val="20"/>
        </w:rPr>
        <w:t>non potranno essere esercitati</w:t>
      </w:r>
      <w:r w:rsidRPr="007B5B20">
        <w:rPr>
          <w:rFonts w:ascii="Times New Roman" w:hAnsi="Times New Roman" w:cs="Times New Roman"/>
          <w:sz w:val="20"/>
        </w:rPr>
        <w:t xml:space="preserve"> con richiesta alla Società quando dall’esercizio di tali diritti possa derivare un pregiudizio effettivo e concreto alla riservatezza della Sua identità</w:t>
      </w:r>
      <w:r w:rsidR="004D29C9" w:rsidRPr="007B5B20">
        <w:rPr>
          <w:rFonts w:ascii="Times New Roman" w:hAnsi="Times New Roman" w:cs="Times New Roman"/>
          <w:sz w:val="20"/>
        </w:rPr>
        <w:t>, bensì tramite l’Autorità Garante.</w:t>
      </w:r>
    </w:p>
    <w:p w14:paraId="71ADD344" w14:textId="77777777" w:rsidR="008E4562" w:rsidRPr="007B5B20" w:rsidRDefault="008E4562" w:rsidP="00FD2C79">
      <w:pPr>
        <w:pStyle w:val="Corpodeltesto21"/>
        <w:spacing w:after="0" w:line="300" w:lineRule="auto"/>
        <w:rPr>
          <w:rFonts w:ascii="Times New Roman" w:hAnsi="Times New Roman" w:cs="Times New Roman"/>
          <w:sz w:val="20"/>
        </w:rPr>
      </w:pPr>
    </w:p>
    <w:p w14:paraId="0C5E4CB0" w14:textId="77777777" w:rsidR="008E4562" w:rsidRPr="007B5B20" w:rsidRDefault="008E4562" w:rsidP="00450CF3">
      <w:pPr>
        <w:pStyle w:val="Corpodeltesto21"/>
        <w:numPr>
          <w:ilvl w:val="0"/>
          <w:numId w:val="27"/>
        </w:numPr>
        <w:tabs>
          <w:tab w:val="clear" w:pos="0"/>
          <w:tab w:val="num" w:pos="567"/>
        </w:tabs>
        <w:spacing w:after="0" w:line="300" w:lineRule="auto"/>
        <w:ind w:left="567" w:hanging="425"/>
        <w:rPr>
          <w:rFonts w:ascii="Times New Roman" w:hAnsi="Times New Roman" w:cs="Times New Roman"/>
          <w:sz w:val="20"/>
        </w:rPr>
      </w:pPr>
      <w:r w:rsidRPr="007B5B20">
        <w:rPr>
          <w:rFonts w:ascii="Times New Roman" w:hAnsi="Times New Roman" w:cs="Times New Roman"/>
          <w:b/>
          <w:sz w:val="20"/>
        </w:rPr>
        <w:t>Reclamo all’Autorità Garante</w:t>
      </w:r>
    </w:p>
    <w:p w14:paraId="18B0B6C2" w14:textId="5204338A" w:rsidR="008E4562" w:rsidRPr="007B5B20"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Le ricordiamo che, qualora ritenga che il trattamento che La riguarda violi le disposizioni di cui al Regolamento, può sempre proporre reclamo all’autorità Garante per la protezione dei dati personali (www.garanteprivacy.it), oppure all’autorità Garante del Paese in cui risiede abitualmente, lavora oppure del luogo ove si è verificata la presunta violazione.</w:t>
      </w:r>
    </w:p>
    <w:p w14:paraId="063A14E5" w14:textId="7D404DE9" w:rsidR="006C5547" w:rsidRPr="007B5B20" w:rsidRDefault="006C5547" w:rsidP="00FD2C79">
      <w:pPr>
        <w:pStyle w:val="Corpodeltesto21"/>
        <w:spacing w:after="0" w:line="300" w:lineRule="auto"/>
        <w:rPr>
          <w:rFonts w:ascii="Times New Roman" w:hAnsi="Times New Roman" w:cs="Times New Roman"/>
          <w:sz w:val="20"/>
        </w:rPr>
      </w:pPr>
    </w:p>
    <w:p w14:paraId="7208C639" w14:textId="2693841B" w:rsidR="006C5547" w:rsidRPr="007B5B20" w:rsidRDefault="006C5547" w:rsidP="006C5547">
      <w:pPr>
        <w:pStyle w:val="Corpodeltesto21"/>
        <w:numPr>
          <w:ilvl w:val="0"/>
          <w:numId w:val="27"/>
        </w:numPr>
        <w:spacing w:after="0" w:line="300" w:lineRule="auto"/>
        <w:ind w:left="567" w:hanging="567"/>
        <w:rPr>
          <w:rFonts w:ascii="Times New Roman" w:hAnsi="Times New Roman" w:cs="Times New Roman"/>
          <w:b/>
          <w:bCs/>
          <w:sz w:val="20"/>
        </w:rPr>
      </w:pPr>
      <w:r w:rsidRPr="007B5B20">
        <w:rPr>
          <w:rFonts w:ascii="Times New Roman" w:hAnsi="Times New Roman" w:cs="Times New Roman"/>
          <w:b/>
          <w:bCs/>
          <w:sz w:val="20"/>
        </w:rPr>
        <w:t>Responsabile delle Protezione dei Dati (RPD o DPO)</w:t>
      </w:r>
    </w:p>
    <w:p w14:paraId="5FA81D30" w14:textId="5B361D5F" w:rsidR="006C5547" w:rsidRPr="007B5B20" w:rsidRDefault="006C5547" w:rsidP="006C5547">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Il Responsabile della protezione dei dati </w:t>
      </w:r>
      <w:r w:rsidR="008D7319" w:rsidRPr="007B5B20">
        <w:rPr>
          <w:rFonts w:ascii="Times New Roman" w:hAnsi="Times New Roman" w:cs="Times New Roman"/>
          <w:sz w:val="20"/>
        </w:rPr>
        <w:t xml:space="preserve">(RPD o DPO) </w:t>
      </w:r>
      <w:r w:rsidRPr="007B5B20">
        <w:rPr>
          <w:rFonts w:ascii="Times New Roman" w:hAnsi="Times New Roman" w:cs="Times New Roman"/>
          <w:sz w:val="20"/>
        </w:rPr>
        <w:t xml:space="preserve">nominato dalla Società è contattabile all’indirizzo e-mail dpo@cavspa.it.  </w:t>
      </w:r>
    </w:p>
    <w:p w14:paraId="2A402C8B" w14:textId="77777777" w:rsidR="008E4562" w:rsidRPr="007B5B20" w:rsidRDefault="008E4562" w:rsidP="00FD2C79">
      <w:pPr>
        <w:pStyle w:val="Corpodeltesto21"/>
        <w:spacing w:after="0" w:line="300" w:lineRule="auto"/>
        <w:rPr>
          <w:rFonts w:ascii="Times New Roman" w:hAnsi="Times New Roman" w:cs="Times New Roman"/>
          <w:sz w:val="20"/>
        </w:rPr>
      </w:pPr>
    </w:p>
    <w:p w14:paraId="7AF99C65" w14:textId="29B3DA0F" w:rsidR="008E4562" w:rsidRPr="007B5B20" w:rsidRDefault="000B2CBE" w:rsidP="00FD2C79">
      <w:pPr>
        <w:pStyle w:val="Corpodeltesto21"/>
        <w:spacing w:after="0" w:line="300" w:lineRule="auto"/>
        <w:jc w:val="right"/>
        <w:rPr>
          <w:rFonts w:ascii="Times New Roman" w:hAnsi="Times New Roman" w:cs="Times New Roman"/>
          <w:sz w:val="20"/>
        </w:rPr>
      </w:pPr>
      <w:r w:rsidRPr="007B5B20">
        <w:rPr>
          <w:rFonts w:ascii="Times New Roman" w:hAnsi="Times New Roman" w:cs="Times New Roman"/>
          <w:b/>
          <w:sz w:val="20"/>
        </w:rPr>
        <w:t xml:space="preserve">Concessioni Autostradali Venete </w:t>
      </w:r>
      <w:r w:rsidR="00443498" w:rsidRPr="007B5B20">
        <w:rPr>
          <w:rFonts w:ascii="Times New Roman" w:hAnsi="Times New Roman" w:cs="Times New Roman"/>
          <w:b/>
          <w:sz w:val="20"/>
        </w:rPr>
        <w:t xml:space="preserve">- CAV </w:t>
      </w:r>
      <w:r w:rsidR="00641CE6" w:rsidRPr="007B5B20">
        <w:rPr>
          <w:rFonts w:ascii="Times New Roman" w:hAnsi="Times New Roman" w:cs="Times New Roman"/>
          <w:b/>
          <w:sz w:val="20"/>
        </w:rPr>
        <w:t>S.</w:t>
      </w:r>
      <w:r w:rsidRPr="007B5B20">
        <w:rPr>
          <w:rFonts w:ascii="Times New Roman" w:hAnsi="Times New Roman" w:cs="Times New Roman"/>
          <w:b/>
          <w:sz w:val="20"/>
        </w:rPr>
        <w:t>p.A</w:t>
      </w:r>
      <w:r w:rsidR="00641CE6" w:rsidRPr="007B5B20">
        <w:rPr>
          <w:rFonts w:ascii="Times New Roman" w:hAnsi="Times New Roman" w:cs="Times New Roman"/>
          <w:b/>
          <w:sz w:val="20"/>
        </w:rPr>
        <w:t xml:space="preserve">. </w:t>
      </w:r>
    </w:p>
    <w:p w14:paraId="5B9DD8BC" w14:textId="77777777" w:rsidR="008E4562" w:rsidRPr="007B5B20" w:rsidRDefault="008E4562" w:rsidP="00FD2C79">
      <w:pPr>
        <w:pStyle w:val="Corpodeltesto21"/>
        <w:spacing w:after="0" w:line="300" w:lineRule="auto"/>
        <w:rPr>
          <w:rFonts w:ascii="Times New Roman" w:hAnsi="Times New Roman" w:cs="Times New Roman"/>
          <w:sz w:val="20"/>
        </w:rPr>
      </w:pPr>
    </w:p>
    <w:tbl>
      <w:tblPr>
        <w:tblW w:w="9639" w:type="dxa"/>
        <w:tblInd w:w="-5" w:type="dxa"/>
        <w:tblLayout w:type="fixed"/>
        <w:tblLook w:val="0000" w:firstRow="0" w:lastRow="0" w:firstColumn="0" w:lastColumn="0" w:noHBand="0" w:noVBand="0"/>
      </w:tblPr>
      <w:tblGrid>
        <w:gridCol w:w="9639"/>
      </w:tblGrid>
      <w:tr w:rsidR="008E4562" w:rsidRPr="007B5B20" w14:paraId="11BD3207" w14:textId="77777777" w:rsidTr="00641CE6">
        <w:tc>
          <w:tcPr>
            <w:tcW w:w="9639" w:type="dxa"/>
            <w:tcBorders>
              <w:top w:val="single" w:sz="4" w:space="0" w:color="000000"/>
              <w:left w:val="single" w:sz="4" w:space="0" w:color="000000"/>
              <w:bottom w:val="single" w:sz="4" w:space="0" w:color="000000"/>
              <w:right w:val="single" w:sz="4" w:space="0" w:color="000000"/>
            </w:tcBorders>
            <w:shd w:val="clear" w:color="auto" w:fill="F2F2F2"/>
          </w:tcPr>
          <w:p w14:paraId="310E6C03" w14:textId="77777777" w:rsidR="00C36DDE" w:rsidRPr="007B5B20" w:rsidRDefault="00C36DDE" w:rsidP="00FD2C79">
            <w:pPr>
              <w:pStyle w:val="Corpodeltesto21"/>
              <w:spacing w:after="0" w:line="300" w:lineRule="auto"/>
              <w:rPr>
                <w:rFonts w:ascii="Times New Roman" w:hAnsi="Times New Roman" w:cs="Times New Roman"/>
                <w:b/>
                <w:sz w:val="20"/>
              </w:rPr>
            </w:pPr>
          </w:p>
          <w:p w14:paraId="3EA6F4C3" w14:textId="2608BA21" w:rsidR="00C36DDE" w:rsidRPr="007B5B20" w:rsidRDefault="008E4562" w:rsidP="00C36DDE">
            <w:pPr>
              <w:pStyle w:val="Corpodeltesto21"/>
              <w:spacing w:after="0" w:line="300" w:lineRule="auto"/>
              <w:jc w:val="center"/>
              <w:rPr>
                <w:rFonts w:ascii="Times New Roman" w:hAnsi="Times New Roman" w:cs="Times New Roman"/>
                <w:sz w:val="20"/>
              </w:rPr>
            </w:pPr>
            <w:r w:rsidRPr="007B5B20">
              <w:rPr>
                <w:rFonts w:ascii="Times New Roman" w:hAnsi="Times New Roman" w:cs="Times New Roman"/>
                <w:b/>
                <w:sz w:val="20"/>
              </w:rPr>
              <w:t>Consenso</w:t>
            </w:r>
          </w:p>
          <w:p w14:paraId="21BB996B" w14:textId="0B062269" w:rsidR="008E4562" w:rsidRPr="007B5B20" w:rsidRDefault="00C36DDE"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 xml:space="preserve">ai sensi dell’art. 54-bis, co. 3 del </w:t>
            </w:r>
            <w:proofErr w:type="spellStart"/>
            <w:r w:rsidRPr="007B5B20">
              <w:rPr>
                <w:rFonts w:ascii="Times New Roman" w:hAnsi="Times New Roman" w:cs="Times New Roman"/>
                <w:sz w:val="20"/>
              </w:rPr>
              <w:t>D.Lgs.</w:t>
            </w:r>
            <w:proofErr w:type="spellEnd"/>
            <w:r w:rsidRPr="007B5B20">
              <w:rPr>
                <w:rFonts w:ascii="Times New Roman" w:hAnsi="Times New Roman" w:cs="Times New Roman"/>
                <w:sz w:val="20"/>
              </w:rPr>
              <w:t xml:space="preserve"> 165/2001 </w:t>
            </w:r>
            <w:r w:rsidR="007F3317" w:rsidRPr="007B5B20">
              <w:rPr>
                <w:rFonts w:ascii="Times New Roman" w:hAnsi="Times New Roman" w:cs="Times New Roman"/>
                <w:sz w:val="20"/>
              </w:rPr>
              <w:t xml:space="preserve">e </w:t>
            </w:r>
            <w:r w:rsidR="008E4562" w:rsidRPr="007B5B20">
              <w:rPr>
                <w:rFonts w:ascii="Times New Roman" w:hAnsi="Times New Roman" w:cs="Times New Roman"/>
                <w:sz w:val="20"/>
              </w:rPr>
              <w:t xml:space="preserve">dell’art. 6 co. 1 lett. a del Regolamento UE 2016/679 del 27 aprile 2016 </w:t>
            </w:r>
            <w:r w:rsidR="008E4562" w:rsidRPr="007B5B20">
              <w:rPr>
                <w:rFonts w:ascii="Times New Roman" w:hAnsi="Times New Roman" w:cs="Times New Roman"/>
                <w:i/>
                <w:sz w:val="20"/>
              </w:rPr>
              <w:t>Regolamento Generale sulla protezione dei dati personali</w:t>
            </w:r>
            <w:r w:rsidR="008E4562" w:rsidRPr="007B5B20">
              <w:rPr>
                <w:rFonts w:ascii="Times New Roman" w:hAnsi="Times New Roman" w:cs="Times New Roman"/>
                <w:sz w:val="20"/>
              </w:rPr>
              <w:t>.</w:t>
            </w:r>
          </w:p>
          <w:p w14:paraId="2E947E47" w14:textId="11526A10" w:rsidR="00C36DDE" w:rsidRPr="007B5B20" w:rsidRDefault="00C36DDE" w:rsidP="00FD2C79">
            <w:pPr>
              <w:pStyle w:val="Corpodeltesto21"/>
              <w:spacing w:after="0" w:line="300" w:lineRule="auto"/>
              <w:rPr>
                <w:rFonts w:ascii="Times New Roman" w:hAnsi="Times New Roman" w:cs="Times New Roman"/>
                <w:sz w:val="20"/>
              </w:rPr>
            </w:pPr>
          </w:p>
        </w:tc>
      </w:tr>
    </w:tbl>
    <w:p w14:paraId="2234EDEB" w14:textId="77777777" w:rsidR="008E4562" w:rsidRPr="007B5B20" w:rsidRDefault="008E4562" w:rsidP="00FD2C79">
      <w:pPr>
        <w:pStyle w:val="Corpodeltesto21"/>
        <w:spacing w:after="0" w:line="300" w:lineRule="auto"/>
        <w:rPr>
          <w:rFonts w:ascii="Times New Roman" w:hAnsi="Times New Roman" w:cs="Times New Roman"/>
          <w:sz w:val="20"/>
        </w:rPr>
      </w:pPr>
    </w:p>
    <w:p w14:paraId="3658333B" w14:textId="74EB367C" w:rsidR="00FB5FCB" w:rsidRDefault="008E4562" w:rsidP="00FD2C79">
      <w:pPr>
        <w:pStyle w:val="Corpodeltesto21"/>
        <w:spacing w:after="0" w:line="300" w:lineRule="auto"/>
        <w:rPr>
          <w:rFonts w:ascii="Times New Roman" w:hAnsi="Times New Roman" w:cs="Times New Roman"/>
          <w:sz w:val="20"/>
        </w:rPr>
      </w:pPr>
      <w:r w:rsidRPr="007B5B20">
        <w:rPr>
          <w:rFonts w:ascii="Times New Roman" w:hAnsi="Times New Roman" w:cs="Times New Roman"/>
          <w:sz w:val="20"/>
        </w:rPr>
        <w:t>Letta l’Informativa</w:t>
      </w:r>
      <w:r w:rsidR="00C36DDE" w:rsidRPr="007B5B20">
        <w:rPr>
          <w:rFonts w:ascii="Times New Roman" w:hAnsi="Times New Roman" w:cs="Times New Roman"/>
          <w:sz w:val="20"/>
        </w:rPr>
        <w:t xml:space="preserve"> sul trattamento dei dati personali</w:t>
      </w:r>
      <w:r w:rsidRPr="007B5B20">
        <w:rPr>
          <w:rFonts w:ascii="Times New Roman" w:hAnsi="Times New Roman" w:cs="Times New Roman"/>
          <w:sz w:val="20"/>
        </w:rPr>
        <w:t xml:space="preserve">, </w:t>
      </w:r>
      <w:r w:rsidR="00C36DDE" w:rsidRPr="007B5B20">
        <w:rPr>
          <w:rFonts w:ascii="Times New Roman" w:hAnsi="Times New Roman" w:cs="Times New Roman"/>
          <w:sz w:val="20"/>
          <w:u w:val="single"/>
        </w:rPr>
        <w:t>autorizz</w:t>
      </w:r>
      <w:r w:rsidR="007F3317" w:rsidRPr="007B5B20">
        <w:rPr>
          <w:rFonts w:ascii="Times New Roman" w:hAnsi="Times New Roman" w:cs="Times New Roman"/>
          <w:sz w:val="20"/>
          <w:u w:val="single"/>
        </w:rPr>
        <w:t>o</w:t>
      </w:r>
      <w:r w:rsidR="00AE141F" w:rsidRPr="007B5B20">
        <w:rPr>
          <w:rFonts w:ascii="Times New Roman" w:hAnsi="Times New Roman" w:cs="Times New Roman"/>
          <w:sz w:val="20"/>
        </w:rPr>
        <w:t xml:space="preserve"> Concessioni Autostradali Venete </w:t>
      </w:r>
      <w:r w:rsidR="007F3317" w:rsidRPr="007B5B20">
        <w:rPr>
          <w:rFonts w:ascii="Times New Roman" w:hAnsi="Times New Roman" w:cs="Times New Roman"/>
          <w:sz w:val="20"/>
        </w:rPr>
        <w:t xml:space="preserve">– CAV </w:t>
      </w:r>
      <w:r w:rsidR="00AE141F" w:rsidRPr="007B5B20">
        <w:rPr>
          <w:rFonts w:ascii="Times New Roman" w:hAnsi="Times New Roman" w:cs="Times New Roman"/>
          <w:sz w:val="20"/>
        </w:rPr>
        <w:t>S.p.A.</w:t>
      </w:r>
      <w:r w:rsidR="00C36DDE" w:rsidRPr="007B5B20">
        <w:rPr>
          <w:rFonts w:ascii="Times New Roman" w:hAnsi="Times New Roman" w:cs="Times New Roman"/>
          <w:sz w:val="20"/>
        </w:rPr>
        <w:t xml:space="preserve">ai sensi dell’art. 54-bis, co. 3 del D. Lgs. 165/2001 e </w:t>
      </w:r>
      <w:r w:rsidRPr="007B5B20">
        <w:rPr>
          <w:rFonts w:ascii="Times New Roman" w:hAnsi="Times New Roman" w:cs="Times New Roman"/>
          <w:sz w:val="20"/>
        </w:rPr>
        <w:t xml:space="preserve">dell’art. 6 lett. a) del Regolamento UE 2016/679, </w:t>
      </w:r>
      <w:r w:rsidR="00C36DDE" w:rsidRPr="007B5B20">
        <w:rPr>
          <w:rFonts w:ascii="Times New Roman" w:hAnsi="Times New Roman" w:cs="Times New Roman"/>
          <w:sz w:val="20"/>
        </w:rPr>
        <w:t xml:space="preserve">a rivelare la mia identità nell’ambito del procedimento disciplinare a carico del soggetto </w:t>
      </w:r>
      <w:r w:rsidR="00AE141F" w:rsidRPr="007B5B20">
        <w:rPr>
          <w:rFonts w:ascii="Times New Roman" w:hAnsi="Times New Roman" w:cs="Times New Roman"/>
          <w:sz w:val="20"/>
        </w:rPr>
        <w:t>di cui a</w:t>
      </w:r>
      <w:r w:rsidR="00C36DDE" w:rsidRPr="007B5B20">
        <w:rPr>
          <w:rFonts w:ascii="Times New Roman" w:hAnsi="Times New Roman" w:cs="Times New Roman"/>
          <w:sz w:val="20"/>
        </w:rPr>
        <w:t xml:space="preserve">lla mia segnalazione ed al relativo </w:t>
      </w:r>
      <w:r w:rsidRPr="007B5B20">
        <w:rPr>
          <w:rFonts w:ascii="Times New Roman" w:hAnsi="Times New Roman" w:cs="Times New Roman"/>
          <w:sz w:val="20"/>
        </w:rPr>
        <w:t>trattamento dei miei dati personali</w:t>
      </w:r>
      <w:r w:rsidR="00FB5FCB" w:rsidRPr="007B5B20">
        <w:rPr>
          <w:rFonts w:ascii="Times New Roman" w:hAnsi="Times New Roman" w:cs="Times New Roman"/>
          <w:sz w:val="20"/>
        </w:rPr>
        <w:t>:</w:t>
      </w:r>
    </w:p>
    <w:p w14:paraId="7E9626A8" w14:textId="77777777" w:rsidR="00F61D05" w:rsidRPr="007B5B20" w:rsidRDefault="00F61D05" w:rsidP="00FD2C79">
      <w:pPr>
        <w:pStyle w:val="Corpodeltesto21"/>
        <w:spacing w:after="0" w:line="300" w:lineRule="auto"/>
        <w:rPr>
          <w:rFonts w:ascii="Times New Roman" w:hAnsi="Times New Roman" w:cs="Times New Roman"/>
          <w:sz w:val="20"/>
        </w:rPr>
      </w:pPr>
    </w:p>
    <w:p w14:paraId="7CF54BD4" w14:textId="615605B9" w:rsidR="00FB5FCB" w:rsidRDefault="00FB5FCB" w:rsidP="00FB5FCB">
      <w:pPr>
        <w:pStyle w:val="Corpodeltesto21"/>
        <w:numPr>
          <w:ilvl w:val="0"/>
          <w:numId w:val="29"/>
        </w:numPr>
        <w:spacing w:after="0" w:line="300" w:lineRule="auto"/>
        <w:rPr>
          <w:rFonts w:ascii="Times New Roman" w:hAnsi="Times New Roman" w:cs="Times New Roman"/>
          <w:sz w:val="20"/>
        </w:rPr>
      </w:pPr>
      <w:r w:rsidRPr="007B5B20">
        <w:rPr>
          <w:rFonts w:ascii="Times New Roman" w:hAnsi="Times New Roman" w:cs="Times New Roman"/>
          <w:sz w:val="20"/>
        </w:rPr>
        <w:t>SI’</w:t>
      </w:r>
    </w:p>
    <w:p w14:paraId="3C266C70" w14:textId="77777777" w:rsidR="00F61D05" w:rsidRPr="007B5B20" w:rsidRDefault="00F61D05" w:rsidP="00F61D05">
      <w:pPr>
        <w:pStyle w:val="Corpodeltesto21"/>
        <w:spacing w:after="0" w:line="300" w:lineRule="auto"/>
        <w:ind w:left="720"/>
        <w:rPr>
          <w:rFonts w:ascii="Times New Roman" w:hAnsi="Times New Roman" w:cs="Times New Roman"/>
          <w:sz w:val="20"/>
        </w:rPr>
      </w:pPr>
    </w:p>
    <w:p w14:paraId="119D4C40" w14:textId="06A78F08" w:rsidR="00FB5FCB" w:rsidRPr="007B5B20" w:rsidRDefault="00FB5FCB" w:rsidP="00FB5FCB">
      <w:pPr>
        <w:pStyle w:val="Corpodeltesto21"/>
        <w:numPr>
          <w:ilvl w:val="0"/>
          <w:numId w:val="29"/>
        </w:numPr>
        <w:spacing w:after="0" w:line="300" w:lineRule="auto"/>
        <w:rPr>
          <w:rFonts w:ascii="Times New Roman" w:hAnsi="Times New Roman" w:cs="Times New Roman"/>
          <w:sz w:val="20"/>
        </w:rPr>
      </w:pPr>
      <w:r w:rsidRPr="007B5B20">
        <w:rPr>
          <w:rFonts w:ascii="Times New Roman" w:hAnsi="Times New Roman" w:cs="Times New Roman"/>
          <w:sz w:val="20"/>
        </w:rPr>
        <w:t>NO</w:t>
      </w:r>
    </w:p>
    <w:sectPr w:rsidR="00FB5FCB" w:rsidRPr="007B5B20" w:rsidSect="0066086B">
      <w:headerReference w:type="default" r:id="rId10"/>
      <w:type w:val="continuous"/>
      <w:pgSz w:w="11900" w:h="16840"/>
      <w:pgMar w:top="1417"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F70F" w14:textId="77777777" w:rsidR="005D0ECF" w:rsidRDefault="005D0ECF" w:rsidP="0066086B">
      <w:pPr>
        <w:spacing w:after="0" w:line="240" w:lineRule="auto"/>
      </w:pPr>
      <w:r>
        <w:separator/>
      </w:r>
    </w:p>
  </w:endnote>
  <w:endnote w:type="continuationSeparator" w:id="0">
    <w:p w14:paraId="35087EA9" w14:textId="77777777" w:rsidR="005D0ECF" w:rsidRDefault="005D0ECF" w:rsidP="0066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9E96" w14:textId="77777777" w:rsidR="005D0ECF" w:rsidRDefault="005D0ECF" w:rsidP="0066086B">
      <w:pPr>
        <w:spacing w:after="0" w:line="240" w:lineRule="auto"/>
      </w:pPr>
      <w:r>
        <w:separator/>
      </w:r>
    </w:p>
  </w:footnote>
  <w:footnote w:type="continuationSeparator" w:id="0">
    <w:p w14:paraId="3F0D40AE" w14:textId="77777777" w:rsidR="005D0ECF" w:rsidRDefault="005D0ECF" w:rsidP="0066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783E" w14:textId="5F9CFCAC" w:rsidR="00D04BAE" w:rsidRDefault="007211F3">
    <w:pPr>
      <w:pStyle w:val="Intestazione"/>
    </w:pPr>
    <w:r>
      <w:rPr>
        <w:noProof/>
      </w:rPr>
      <w:drawing>
        <wp:inline distT="0" distB="0" distL="0" distR="0" wp14:anchorId="7A5DBED0" wp14:editId="669790DB">
          <wp:extent cx="2676525" cy="701040"/>
          <wp:effectExtent l="0" t="0" r="952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AC1B0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A2D8CAB4"/>
    <w:name w:val="WW8Num1"/>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785" w:hanging="705"/>
      </w:pPr>
      <w:rPr>
        <w:rFonts w:hint="default"/>
      </w:rPr>
    </w:lvl>
    <w:lvl w:ilvl="2">
      <w:start w:val="8"/>
      <w:numFmt w:val="bullet"/>
      <w:lvlText w:val="-"/>
      <w:lvlJc w:val="left"/>
      <w:pPr>
        <w:tabs>
          <w:tab w:val="num" w:pos="0"/>
        </w:tabs>
        <w:ind w:left="2685" w:hanging="705"/>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946C0B"/>
    <w:multiLevelType w:val="hybridMultilevel"/>
    <w:tmpl w:val="8536CCF4"/>
    <w:lvl w:ilvl="0" w:tplc="7FD0E1AA">
      <w:numFmt w:val="bullet"/>
      <w:lvlText w:val="-"/>
      <w:lvlJc w:val="left"/>
      <w:pPr>
        <w:ind w:left="1440" w:hanging="360"/>
      </w:pPr>
      <w:rPr>
        <w:rFonts w:ascii="Times New Roman" w:eastAsia="Times New Roman" w:hAnsi="Times New Roman"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980949"/>
    <w:multiLevelType w:val="hybridMultilevel"/>
    <w:tmpl w:val="BBC61990"/>
    <w:lvl w:ilvl="0" w:tplc="534C02F4">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B109C9"/>
    <w:multiLevelType w:val="hybridMultilevel"/>
    <w:tmpl w:val="41B6411A"/>
    <w:lvl w:ilvl="0" w:tplc="3F26EB72">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9C3BA4"/>
    <w:multiLevelType w:val="hybridMultilevel"/>
    <w:tmpl w:val="14A2D110"/>
    <w:lvl w:ilvl="0" w:tplc="91F6FC30">
      <w:numFmt w:val="bullet"/>
      <w:lvlText w:val="-"/>
      <w:lvlJc w:val="left"/>
      <w:pPr>
        <w:ind w:left="720" w:hanging="360"/>
      </w:pPr>
      <w:rPr>
        <w:rFonts w:ascii="Garamond" w:eastAsia="Times New Roman" w:hAnsi="Garamond" w:cs="Times New Roman" w:hint="default"/>
      </w:rPr>
    </w:lvl>
    <w:lvl w:ilvl="1" w:tplc="91F6FC30">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5D7A5D"/>
    <w:multiLevelType w:val="hybridMultilevel"/>
    <w:tmpl w:val="84428264"/>
    <w:lvl w:ilvl="0" w:tplc="534C02F4">
      <w:start w:val="1"/>
      <w:numFmt w:val="upperLetter"/>
      <w:lvlText w:val="(%1)"/>
      <w:lvlJc w:val="left"/>
      <w:pPr>
        <w:ind w:left="1080" w:hanging="360"/>
      </w:pPr>
      <w:rPr>
        <w:rFonts w:hint="default"/>
        <w:b/>
        <w:u w:val="single"/>
      </w:rPr>
    </w:lvl>
    <w:lvl w:ilvl="1" w:tplc="3F26EB72">
      <w:start w:val="1"/>
      <w:numFmt w:val="bullet"/>
      <w:lvlText w:val="-"/>
      <w:lvlJc w:val="left"/>
      <w:pPr>
        <w:ind w:left="2145" w:hanging="705"/>
      </w:pPr>
      <w:rPr>
        <w:rFonts w:ascii="Times New Roman" w:eastAsiaTheme="minorHAnsi" w:hAnsi="Times New Roma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1E04954"/>
    <w:multiLevelType w:val="hybridMultilevel"/>
    <w:tmpl w:val="C8B2DF18"/>
    <w:lvl w:ilvl="0" w:tplc="91F6FC30">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2E0D9B"/>
    <w:multiLevelType w:val="hybridMultilevel"/>
    <w:tmpl w:val="6C880A48"/>
    <w:lvl w:ilvl="0" w:tplc="3F26EB72">
      <w:start w:val="1"/>
      <w:numFmt w:val="bullet"/>
      <w:lvlText w:val="-"/>
      <w:lvlJc w:val="left"/>
      <w:pPr>
        <w:ind w:left="720" w:hanging="360"/>
      </w:pPr>
      <w:rPr>
        <w:rFonts w:ascii="Times New Roman" w:eastAsiaTheme="minorHAnsi" w:hAnsi="Times New Roman" w:cs="Times New Roman" w:hint="default"/>
      </w:rPr>
    </w:lvl>
    <w:lvl w:ilvl="1" w:tplc="3F26EB7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834ABF"/>
    <w:multiLevelType w:val="hybridMultilevel"/>
    <w:tmpl w:val="65EED6BE"/>
    <w:lvl w:ilvl="0" w:tplc="7FD0E1AA">
      <w:numFmt w:val="bullet"/>
      <w:lvlText w:val="-"/>
      <w:lvlJc w:val="left"/>
      <w:pPr>
        <w:ind w:left="720" w:hanging="360"/>
      </w:pPr>
      <w:rPr>
        <w:rFonts w:ascii="Times New Roman" w:eastAsia="Times New Roman" w:hAnsi="Times New Roman" w:hint="default"/>
        <w:color w:val="auto"/>
      </w:rPr>
    </w:lvl>
    <w:lvl w:ilvl="1" w:tplc="7FD0E1AA">
      <w:numFmt w:val="bullet"/>
      <w:lvlText w:val="-"/>
      <w:lvlJc w:val="left"/>
      <w:pPr>
        <w:ind w:left="1440" w:hanging="360"/>
      </w:pPr>
      <w:rPr>
        <w:rFonts w:ascii="Times New Roman" w:eastAsia="Times New Roman" w:hAnsi="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CC7263"/>
    <w:multiLevelType w:val="hybridMultilevel"/>
    <w:tmpl w:val="1256F584"/>
    <w:lvl w:ilvl="0" w:tplc="3F26EB72">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FB0248"/>
    <w:multiLevelType w:val="hybridMultilevel"/>
    <w:tmpl w:val="8478551A"/>
    <w:lvl w:ilvl="0" w:tplc="7FD0E1AA">
      <w:numFmt w:val="bullet"/>
      <w:lvlText w:val="-"/>
      <w:lvlJc w:val="left"/>
      <w:pPr>
        <w:ind w:left="720" w:hanging="360"/>
      </w:pPr>
      <w:rPr>
        <w:rFonts w:ascii="Times New Roman" w:eastAsia="Times New Roman" w:hAnsi="Times New Roman" w:hint="default"/>
        <w:color w:val="auto"/>
      </w:rPr>
    </w:lvl>
    <w:lvl w:ilvl="1" w:tplc="7FD0E1AA">
      <w:numFmt w:val="bullet"/>
      <w:lvlText w:val="-"/>
      <w:lvlJc w:val="left"/>
      <w:pPr>
        <w:ind w:left="1440" w:hanging="360"/>
      </w:pPr>
      <w:rPr>
        <w:rFonts w:ascii="Times New Roman" w:eastAsia="Times New Roman" w:hAnsi="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0B6B78"/>
    <w:multiLevelType w:val="hybridMultilevel"/>
    <w:tmpl w:val="758853F0"/>
    <w:lvl w:ilvl="0" w:tplc="534C02F4">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4C4248"/>
    <w:multiLevelType w:val="hybridMultilevel"/>
    <w:tmpl w:val="E94CBFEE"/>
    <w:lvl w:ilvl="0" w:tplc="7FD0E1AA">
      <w:numFmt w:val="bullet"/>
      <w:lvlText w:val="-"/>
      <w:lvlJc w:val="left"/>
      <w:pPr>
        <w:ind w:left="720" w:hanging="360"/>
      </w:pPr>
      <w:rPr>
        <w:rFonts w:ascii="Times New Roman" w:eastAsia="Times New Roman" w:hAnsi="Times New Roman" w:hint="default"/>
        <w:color w:val="auto"/>
      </w:rPr>
    </w:lvl>
    <w:lvl w:ilvl="1" w:tplc="7FD0E1AA">
      <w:numFmt w:val="bullet"/>
      <w:lvlText w:val="-"/>
      <w:lvlJc w:val="left"/>
      <w:pPr>
        <w:ind w:left="1440" w:hanging="360"/>
      </w:pPr>
      <w:rPr>
        <w:rFonts w:ascii="Times New Roman" w:eastAsia="Times New Roman" w:hAnsi="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D32E29"/>
    <w:multiLevelType w:val="hybridMultilevel"/>
    <w:tmpl w:val="EF900F32"/>
    <w:lvl w:ilvl="0" w:tplc="3F26EB72">
      <w:start w:val="1"/>
      <w:numFmt w:val="bullet"/>
      <w:lvlText w:val="-"/>
      <w:lvlJc w:val="left"/>
      <w:pPr>
        <w:ind w:left="720" w:hanging="360"/>
      </w:pPr>
      <w:rPr>
        <w:rFonts w:ascii="Times New Roman" w:eastAsiaTheme="minorHAnsi" w:hAnsi="Times New Roman" w:cs="Times New Roman" w:hint="default"/>
      </w:rPr>
    </w:lvl>
    <w:lvl w:ilvl="1" w:tplc="3F26EB7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ED76BB"/>
    <w:multiLevelType w:val="hybridMultilevel"/>
    <w:tmpl w:val="BB949FBE"/>
    <w:lvl w:ilvl="0" w:tplc="3F26EB72">
      <w:start w:val="1"/>
      <w:numFmt w:val="bullet"/>
      <w:lvlText w:val="-"/>
      <w:lvlJc w:val="left"/>
      <w:pPr>
        <w:ind w:left="720" w:hanging="360"/>
      </w:pPr>
      <w:rPr>
        <w:rFonts w:ascii="Times New Roman" w:eastAsiaTheme="minorHAnsi" w:hAnsi="Times New Roman" w:cs="Times New Roman" w:hint="default"/>
      </w:rPr>
    </w:lvl>
    <w:lvl w:ilvl="1" w:tplc="3F26EB7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893EDB"/>
    <w:multiLevelType w:val="hybridMultilevel"/>
    <w:tmpl w:val="01742D8A"/>
    <w:lvl w:ilvl="0" w:tplc="D5829D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EB67BD"/>
    <w:multiLevelType w:val="hybridMultilevel"/>
    <w:tmpl w:val="1716EA2A"/>
    <w:lvl w:ilvl="0" w:tplc="7FD0E1AA">
      <w:numFmt w:val="bullet"/>
      <w:lvlText w:val="-"/>
      <w:lvlJc w:val="left"/>
      <w:pPr>
        <w:ind w:left="720" w:hanging="360"/>
      </w:pPr>
      <w:rPr>
        <w:rFonts w:ascii="Times New Roman" w:eastAsia="Times New Roman" w:hAnsi="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776710"/>
    <w:multiLevelType w:val="hybridMultilevel"/>
    <w:tmpl w:val="2CF877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7E6C98"/>
    <w:multiLevelType w:val="hybridMultilevel"/>
    <w:tmpl w:val="5FA47FF6"/>
    <w:lvl w:ilvl="0" w:tplc="7FD0E1AA">
      <w:numFmt w:val="bullet"/>
      <w:lvlText w:val="-"/>
      <w:lvlJc w:val="left"/>
      <w:pPr>
        <w:ind w:left="720" w:hanging="360"/>
      </w:pPr>
      <w:rPr>
        <w:rFonts w:ascii="Times New Roman" w:eastAsia="Times New Roman" w:hAnsi="Times New Roman" w:hint="default"/>
        <w:color w:val="auto"/>
      </w:rPr>
    </w:lvl>
    <w:lvl w:ilvl="1" w:tplc="7FD0E1AA">
      <w:numFmt w:val="bullet"/>
      <w:lvlText w:val="-"/>
      <w:lvlJc w:val="left"/>
      <w:pPr>
        <w:ind w:left="1440" w:hanging="360"/>
      </w:pPr>
      <w:rPr>
        <w:rFonts w:ascii="Times New Roman" w:eastAsia="Times New Roman" w:hAnsi="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164AB9"/>
    <w:multiLevelType w:val="hybridMultilevel"/>
    <w:tmpl w:val="FD8EF7C8"/>
    <w:lvl w:ilvl="0" w:tplc="7FD0E1AA">
      <w:numFmt w:val="bullet"/>
      <w:lvlText w:val="-"/>
      <w:lvlJc w:val="left"/>
      <w:pPr>
        <w:ind w:left="1440" w:hanging="360"/>
      </w:pPr>
      <w:rPr>
        <w:rFonts w:ascii="Times New Roman" w:eastAsia="Times New Roman" w:hAnsi="Times New Roman" w:hint="default"/>
        <w:color w:val="auto"/>
      </w:rPr>
    </w:lvl>
    <w:lvl w:ilvl="1" w:tplc="7FD0E1AA">
      <w:numFmt w:val="bullet"/>
      <w:lvlText w:val="-"/>
      <w:lvlJc w:val="left"/>
      <w:pPr>
        <w:ind w:left="2160" w:hanging="360"/>
      </w:pPr>
      <w:rPr>
        <w:rFonts w:ascii="Times New Roman" w:eastAsia="Times New Roman" w:hAnsi="Times New Roman" w:hint="default"/>
        <w:color w:val="auto"/>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FCA2090"/>
    <w:multiLevelType w:val="hybridMultilevel"/>
    <w:tmpl w:val="BDA2A7BE"/>
    <w:lvl w:ilvl="0" w:tplc="91F6FC30">
      <w:numFmt w:val="bullet"/>
      <w:lvlText w:val="-"/>
      <w:lvlJc w:val="left"/>
      <w:pPr>
        <w:ind w:left="1440" w:hanging="360"/>
      </w:pPr>
      <w:rPr>
        <w:rFonts w:ascii="Garamond" w:eastAsia="Times New Roman" w:hAnsi="Garamond"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2DC5348"/>
    <w:multiLevelType w:val="hybridMultilevel"/>
    <w:tmpl w:val="76561EB6"/>
    <w:lvl w:ilvl="0" w:tplc="FA227CA0">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7A19B1"/>
    <w:multiLevelType w:val="hybridMultilevel"/>
    <w:tmpl w:val="DD489DDC"/>
    <w:lvl w:ilvl="0" w:tplc="7FD0E1AA">
      <w:numFmt w:val="bullet"/>
      <w:lvlText w:val="-"/>
      <w:lvlJc w:val="left"/>
      <w:pPr>
        <w:ind w:left="720" w:hanging="360"/>
      </w:pPr>
      <w:rPr>
        <w:rFonts w:ascii="Times New Roman" w:eastAsia="Times New Roman" w:hAnsi="Times New Roman" w:hint="default"/>
        <w:color w:val="auto"/>
      </w:rPr>
    </w:lvl>
    <w:lvl w:ilvl="1" w:tplc="7FD0E1AA">
      <w:numFmt w:val="bullet"/>
      <w:lvlText w:val="-"/>
      <w:lvlJc w:val="left"/>
      <w:pPr>
        <w:ind w:left="1440" w:hanging="360"/>
      </w:pPr>
      <w:rPr>
        <w:rFonts w:ascii="Times New Roman" w:eastAsia="Times New Roman" w:hAnsi="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5A2266"/>
    <w:multiLevelType w:val="hybridMultilevel"/>
    <w:tmpl w:val="65586BB8"/>
    <w:lvl w:ilvl="0" w:tplc="3F26EB72">
      <w:start w:val="1"/>
      <w:numFmt w:val="bullet"/>
      <w:lvlText w:val="-"/>
      <w:lvlJc w:val="left"/>
      <w:pPr>
        <w:ind w:left="720" w:hanging="360"/>
      </w:pPr>
      <w:rPr>
        <w:rFonts w:ascii="Times New Roman" w:eastAsiaTheme="minorHAnsi" w:hAnsi="Times New Roman" w:cs="Times New Roman" w:hint="default"/>
      </w:rPr>
    </w:lvl>
    <w:lvl w:ilvl="1" w:tplc="3F26EB7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D67ABC"/>
    <w:multiLevelType w:val="hybridMultilevel"/>
    <w:tmpl w:val="B5FAA71A"/>
    <w:lvl w:ilvl="0" w:tplc="91F6FC30">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23052C"/>
    <w:multiLevelType w:val="hybridMultilevel"/>
    <w:tmpl w:val="3166A27E"/>
    <w:lvl w:ilvl="0" w:tplc="7FD0E1AA">
      <w:numFmt w:val="bullet"/>
      <w:lvlText w:val="-"/>
      <w:lvlJc w:val="left"/>
      <w:pPr>
        <w:ind w:left="720" w:hanging="360"/>
      </w:pPr>
      <w:rPr>
        <w:rFonts w:ascii="Times New Roman" w:eastAsia="Times New Roman" w:hAnsi="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F61762"/>
    <w:multiLevelType w:val="hybridMultilevel"/>
    <w:tmpl w:val="9DECCDB2"/>
    <w:lvl w:ilvl="0" w:tplc="7FD0E1AA">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B27C1C"/>
    <w:multiLevelType w:val="hybridMultilevel"/>
    <w:tmpl w:val="3856AE02"/>
    <w:lvl w:ilvl="0" w:tplc="3F26EB72">
      <w:start w:val="1"/>
      <w:numFmt w:val="bullet"/>
      <w:lvlText w:val="-"/>
      <w:lvlJc w:val="left"/>
      <w:pPr>
        <w:ind w:left="720" w:hanging="360"/>
      </w:pPr>
      <w:rPr>
        <w:rFonts w:ascii="Times New Roman" w:eastAsiaTheme="minorHAnsi" w:hAnsi="Times New Roman" w:cs="Times New Roman" w:hint="default"/>
      </w:rPr>
    </w:lvl>
    <w:lvl w:ilvl="1" w:tplc="91F6FC30">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26"/>
  </w:num>
  <w:num w:numId="5">
    <w:abstractNumId w:val="13"/>
  </w:num>
  <w:num w:numId="6">
    <w:abstractNumId w:val="17"/>
  </w:num>
  <w:num w:numId="7">
    <w:abstractNumId w:val="2"/>
  </w:num>
  <w:num w:numId="8">
    <w:abstractNumId w:val="4"/>
  </w:num>
  <w:num w:numId="9">
    <w:abstractNumId w:val="5"/>
  </w:num>
  <w:num w:numId="10">
    <w:abstractNumId w:val="7"/>
  </w:num>
  <w:num w:numId="11">
    <w:abstractNumId w:val="15"/>
  </w:num>
  <w:num w:numId="12">
    <w:abstractNumId w:val="8"/>
  </w:num>
  <w:num w:numId="13">
    <w:abstractNumId w:val="24"/>
  </w:num>
  <w:num w:numId="14">
    <w:abstractNumId w:val="3"/>
  </w:num>
  <w:num w:numId="15">
    <w:abstractNumId w:val="14"/>
  </w:num>
  <w:num w:numId="16">
    <w:abstractNumId w:val="10"/>
  </w:num>
  <w:num w:numId="17">
    <w:abstractNumId w:val="28"/>
  </w:num>
  <w:num w:numId="18">
    <w:abstractNumId w:val="25"/>
  </w:num>
  <w:num w:numId="19">
    <w:abstractNumId w:val="21"/>
  </w:num>
  <w:num w:numId="20">
    <w:abstractNumId w:val="20"/>
  </w:num>
  <w:num w:numId="21">
    <w:abstractNumId w:val="27"/>
  </w:num>
  <w:num w:numId="22">
    <w:abstractNumId w:val="11"/>
  </w:num>
  <w:num w:numId="23">
    <w:abstractNumId w:val="9"/>
  </w:num>
  <w:num w:numId="24">
    <w:abstractNumId w:val="19"/>
  </w:num>
  <w:num w:numId="25">
    <w:abstractNumId w:val="12"/>
  </w:num>
  <w:num w:numId="26">
    <w:abstractNumId w:val="23"/>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6B"/>
    <w:rsid w:val="00005A02"/>
    <w:rsid w:val="0000633D"/>
    <w:rsid w:val="0001204A"/>
    <w:rsid w:val="00012650"/>
    <w:rsid w:val="00016A67"/>
    <w:rsid w:val="000250B2"/>
    <w:rsid w:val="000303F9"/>
    <w:rsid w:val="00030FD7"/>
    <w:rsid w:val="000358AF"/>
    <w:rsid w:val="00042F54"/>
    <w:rsid w:val="00044972"/>
    <w:rsid w:val="00060176"/>
    <w:rsid w:val="00064E01"/>
    <w:rsid w:val="000654D5"/>
    <w:rsid w:val="000B2CBE"/>
    <w:rsid w:val="00101A08"/>
    <w:rsid w:val="00172506"/>
    <w:rsid w:val="00184B03"/>
    <w:rsid w:val="001927FA"/>
    <w:rsid w:val="001C71D9"/>
    <w:rsid w:val="001E6934"/>
    <w:rsid w:val="00214A1E"/>
    <w:rsid w:val="00233A52"/>
    <w:rsid w:val="00243C2E"/>
    <w:rsid w:val="002507DE"/>
    <w:rsid w:val="00251651"/>
    <w:rsid w:val="00251D59"/>
    <w:rsid w:val="002C42A9"/>
    <w:rsid w:val="002E2785"/>
    <w:rsid w:val="002F779B"/>
    <w:rsid w:val="002F7DCD"/>
    <w:rsid w:val="003013C9"/>
    <w:rsid w:val="003153AE"/>
    <w:rsid w:val="00324280"/>
    <w:rsid w:val="003274C7"/>
    <w:rsid w:val="00341ED9"/>
    <w:rsid w:val="00343103"/>
    <w:rsid w:val="00380BFA"/>
    <w:rsid w:val="00381A82"/>
    <w:rsid w:val="00383C99"/>
    <w:rsid w:val="00396D69"/>
    <w:rsid w:val="003A1F5C"/>
    <w:rsid w:val="003A722C"/>
    <w:rsid w:val="003C0846"/>
    <w:rsid w:val="003C1247"/>
    <w:rsid w:val="003D102C"/>
    <w:rsid w:val="003D4F45"/>
    <w:rsid w:val="00403DB9"/>
    <w:rsid w:val="00407E6D"/>
    <w:rsid w:val="00426527"/>
    <w:rsid w:val="00433393"/>
    <w:rsid w:val="00435521"/>
    <w:rsid w:val="00442198"/>
    <w:rsid w:val="00443498"/>
    <w:rsid w:val="004437BC"/>
    <w:rsid w:val="00450CF3"/>
    <w:rsid w:val="00473843"/>
    <w:rsid w:val="00493D8C"/>
    <w:rsid w:val="004962B5"/>
    <w:rsid w:val="004C1B0B"/>
    <w:rsid w:val="004D0292"/>
    <w:rsid w:val="004D29C9"/>
    <w:rsid w:val="004E305F"/>
    <w:rsid w:val="004E7C73"/>
    <w:rsid w:val="00517A6D"/>
    <w:rsid w:val="0052583B"/>
    <w:rsid w:val="00525E92"/>
    <w:rsid w:val="0053288C"/>
    <w:rsid w:val="00540932"/>
    <w:rsid w:val="00544101"/>
    <w:rsid w:val="00545781"/>
    <w:rsid w:val="00574F00"/>
    <w:rsid w:val="0057587F"/>
    <w:rsid w:val="0058753D"/>
    <w:rsid w:val="005917DC"/>
    <w:rsid w:val="005C3BCA"/>
    <w:rsid w:val="005D0ECF"/>
    <w:rsid w:val="005D7324"/>
    <w:rsid w:val="005E1DC3"/>
    <w:rsid w:val="005F0A4B"/>
    <w:rsid w:val="00602A35"/>
    <w:rsid w:val="0060714F"/>
    <w:rsid w:val="006116E3"/>
    <w:rsid w:val="00613E60"/>
    <w:rsid w:val="00625B3E"/>
    <w:rsid w:val="006301B6"/>
    <w:rsid w:val="00631A04"/>
    <w:rsid w:val="00641CE6"/>
    <w:rsid w:val="0064233F"/>
    <w:rsid w:val="00654E09"/>
    <w:rsid w:val="0066086B"/>
    <w:rsid w:val="00697FF6"/>
    <w:rsid w:val="006A4910"/>
    <w:rsid w:val="006A64E1"/>
    <w:rsid w:val="006C42B7"/>
    <w:rsid w:val="006C5547"/>
    <w:rsid w:val="006C5FD7"/>
    <w:rsid w:val="006E6728"/>
    <w:rsid w:val="007211F3"/>
    <w:rsid w:val="00725468"/>
    <w:rsid w:val="00730FA9"/>
    <w:rsid w:val="0073704B"/>
    <w:rsid w:val="00766E38"/>
    <w:rsid w:val="00767867"/>
    <w:rsid w:val="007828D6"/>
    <w:rsid w:val="007857B5"/>
    <w:rsid w:val="007B5B20"/>
    <w:rsid w:val="007F3317"/>
    <w:rsid w:val="008033D7"/>
    <w:rsid w:val="00805179"/>
    <w:rsid w:val="00805342"/>
    <w:rsid w:val="00807AC2"/>
    <w:rsid w:val="00812408"/>
    <w:rsid w:val="008219C3"/>
    <w:rsid w:val="00822B32"/>
    <w:rsid w:val="008235E7"/>
    <w:rsid w:val="00836DE8"/>
    <w:rsid w:val="008B582D"/>
    <w:rsid w:val="008C071C"/>
    <w:rsid w:val="008C2BCB"/>
    <w:rsid w:val="008C370C"/>
    <w:rsid w:val="008D3C0D"/>
    <w:rsid w:val="008D7319"/>
    <w:rsid w:val="008E4562"/>
    <w:rsid w:val="00924A81"/>
    <w:rsid w:val="0093319B"/>
    <w:rsid w:val="00936B28"/>
    <w:rsid w:val="0096055D"/>
    <w:rsid w:val="0096056C"/>
    <w:rsid w:val="00963F95"/>
    <w:rsid w:val="0097018B"/>
    <w:rsid w:val="0099604F"/>
    <w:rsid w:val="009A2BF6"/>
    <w:rsid w:val="009B4907"/>
    <w:rsid w:val="009B6F74"/>
    <w:rsid w:val="009D5BE0"/>
    <w:rsid w:val="009D6A28"/>
    <w:rsid w:val="009E7549"/>
    <w:rsid w:val="00A1362D"/>
    <w:rsid w:val="00A16C23"/>
    <w:rsid w:val="00A46DC5"/>
    <w:rsid w:val="00A56202"/>
    <w:rsid w:val="00A947BC"/>
    <w:rsid w:val="00AB04D3"/>
    <w:rsid w:val="00AD294C"/>
    <w:rsid w:val="00AE141F"/>
    <w:rsid w:val="00AE19DE"/>
    <w:rsid w:val="00AE5FF9"/>
    <w:rsid w:val="00B06FCB"/>
    <w:rsid w:val="00B15AAF"/>
    <w:rsid w:val="00B23BB3"/>
    <w:rsid w:val="00B26D51"/>
    <w:rsid w:val="00B36A1F"/>
    <w:rsid w:val="00B36AAE"/>
    <w:rsid w:val="00B463B5"/>
    <w:rsid w:val="00B57B14"/>
    <w:rsid w:val="00B63290"/>
    <w:rsid w:val="00B77B93"/>
    <w:rsid w:val="00B80D7E"/>
    <w:rsid w:val="00B838DF"/>
    <w:rsid w:val="00B9230F"/>
    <w:rsid w:val="00B956F8"/>
    <w:rsid w:val="00BA3015"/>
    <w:rsid w:val="00BC010E"/>
    <w:rsid w:val="00BD0501"/>
    <w:rsid w:val="00BE3EE5"/>
    <w:rsid w:val="00BF0FF5"/>
    <w:rsid w:val="00BF358D"/>
    <w:rsid w:val="00C011D7"/>
    <w:rsid w:val="00C042F6"/>
    <w:rsid w:val="00C05590"/>
    <w:rsid w:val="00C25578"/>
    <w:rsid w:val="00C30564"/>
    <w:rsid w:val="00C32C1C"/>
    <w:rsid w:val="00C36DDE"/>
    <w:rsid w:val="00C4275F"/>
    <w:rsid w:val="00C627C4"/>
    <w:rsid w:val="00C83091"/>
    <w:rsid w:val="00C906C6"/>
    <w:rsid w:val="00C93B67"/>
    <w:rsid w:val="00C96D95"/>
    <w:rsid w:val="00CB205B"/>
    <w:rsid w:val="00CB53FE"/>
    <w:rsid w:val="00CC1D0E"/>
    <w:rsid w:val="00CC40FB"/>
    <w:rsid w:val="00CF5A47"/>
    <w:rsid w:val="00D04BAE"/>
    <w:rsid w:val="00D11529"/>
    <w:rsid w:val="00D24C21"/>
    <w:rsid w:val="00D24FA3"/>
    <w:rsid w:val="00D54068"/>
    <w:rsid w:val="00D57D9E"/>
    <w:rsid w:val="00DC3D7A"/>
    <w:rsid w:val="00DC49E0"/>
    <w:rsid w:val="00DE4B84"/>
    <w:rsid w:val="00DE6907"/>
    <w:rsid w:val="00DF3DB0"/>
    <w:rsid w:val="00E06296"/>
    <w:rsid w:val="00E1152D"/>
    <w:rsid w:val="00E14AA3"/>
    <w:rsid w:val="00E17EBB"/>
    <w:rsid w:val="00E43B4E"/>
    <w:rsid w:val="00E45111"/>
    <w:rsid w:val="00E4529A"/>
    <w:rsid w:val="00E90E2E"/>
    <w:rsid w:val="00EB45C6"/>
    <w:rsid w:val="00EB718B"/>
    <w:rsid w:val="00ED2C63"/>
    <w:rsid w:val="00EE32A7"/>
    <w:rsid w:val="00EE34A5"/>
    <w:rsid w:val="00EE5530"/>
    <w:rsid w:val="00F06353"/>
    <w:rsid w:val="00F06FC7"/>
    <w:rsid w:val="00F5047B"/>
    <w:rsid w:val="00F61D05"/>
    <w:rsid w:val="00F702A3"/>
    <w:rsid w:val="00F954AD"/>
    <w:rsid w:val="00FB1BCA"/>
    <w:rsid w:val="00FB3256"/>
    <w:rsid w:val="00FB5FCB"/>
    <w:rsid w:val="00FD03C3"/>
    <w:rsid w:val="00FD0B31"/>
    <w:rsid w:val="00FD2C79"/>
    <w:rsid w:val="00FD36C3"/>
    <w:rsid w:val="00FD4A15"/>
    <w:rsid w:val="00FE59D3"/>
    <w:rsid w:val="00FF7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569C2"/>
  <w15:chartTrackingRefBased/>
  <w15:docId w15:val="{B96F7A48-7849-47EF-9AE6-85008FE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Intestazione.int,form"/>
    <w:basedOn w:val="Normale"/>
    <w:link w:val="IntestazioneCarattere"/>
    <w:uiPriority w:val="99"/>
    <w:unhideWhenUsed/>
    <w:rsid w:val="0066086B"/>
    <w:pPr>
      <w:tabs>
        <w:tab w:val="center" w:pos="4819"/>
        <w:tab w:val="right" w:pos="9638"/>
      </w:tabs>
      <w:spacing w:after="0" w:line="240" w:lineRule="auto"/>
    </w:pPr>
  </w:style>
  <w:style w:type="character" w:customStyle="1" w:styleId="IntestazioneCarattere">
    <w:name w:val="Intestazione Carattere"/>
    <w:aliases w:val="Intestazione.int Carattere,form Carattere"/>
    <w:basedOn w:val="Carpredefinitoparagrafo"/>
    <w:link w:val="Intestazione"/>
    <w:uiPriority w:val="99"/>
    <w:rsid w:val="0066086B"/>
  </w:style>
  <w:style w:type="paragraph" w:styleId="Pidipagina">
    <w:name w:val="footer"/>
    <w:basedOn w:val="Normale"/>
    <w:link w:val="PidipaginaCarattere"/>
    <w:uiPriority w:val="99"/>
    <w:unhideWhenUsed/>
    <w:rsid w:val="006608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86B"/>
  </w:style>
  <w:style w:type="table" w:styleId="Grigliatabella">
    <w:name w:val="Table Grid"/>
    <w:basedOn w:val="Tabellanormale"/>
    <w:uiPriority w:val="39"/>
    <w:rsid w:val="0066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6086B"/>
  </w:style>
  <w:style w:type="paragraph" w:customStyle="1" w:styleId="Testina">
    <w:name w:val="Testina"/>
    <w:basedOn w:val="Normale"/>
    <w:rsid w:val="0066086B"/>
    <w:pPr>
      <w:spacing w:after="0" w:line="240" w:lineRule="auto"/>
      <w:jc w:val="center"/>
    </w:pPr>
    <w:rPr>
      <w:rFonts w:ascii="Arial" w:eastAsia="Times New Roman" w:hAnsi="Arial" w:cs="Times New Roman"/>
      <w:b/>
      <w:sz w:val="24"/>
      <w:szCs w:val="20"/>
      <w:lang w:eastAsia="it-IT"/>
    </w:rPr>
  </w:style>
  <w:style w:type="paragraph" w:styleId="Paragrafoelenco">
    <w:name w:val="List Paragraph"/>
    <w:basedOn w:val="Normale"/>
    <w:uiPriority w:val="34"/>
    <w:qFormat/>
    <w:rsid w:val="00CC40FB"/>
    <w:pPr>
      <w:ind w:left="720"/>
      <w:contextualSpacing/>
    </w:pPr>
  </w:style>
  <w:style w:type="character" w:styleId="Collegamentoipertestuale">
    <w:name w:val="Hyperlink"/>
    <w:basedOn w:val="Carpredefinitoparagrafo"/>
    <w:rsid w:val="008E4562"/>
    <w:rPr>
      <w:color w:val="0000FF"/>
      <w:u w:val="single"/>
    </w:rPr>
  </w:style>
  <w:style w:type="paragraph" w:customStyle="1" w:styleId="WW-Corpodeltesto">
    <w:name w:val="WW-Corpo del testo"/>
    <w:basedOn w:val="Normale"/>
    <w:rsid w:val="008E4562"/>
    <w:pPr>
      <w:suppressAutoHyphens/>
      <w:spacing w:after="120" w:line="260" w:lineRule="exact"/>
      <w:jc w:val="both"/>
    </w:pPr>
    <w:rPr>
      <w:rFonts w:ascii="Arial" w:eastAsia="Times New Roman" w:hAnsi="Arial" w:cs="Arial"/>
      <w:szCs w:val="20"/>
      <w:lang w:eastAsia="zh-CN"/>
    </w:rPr>
  </w:style>
  <w:style w:type="paragraph" w:customStyle="1" w:styleId="Corpodeltesto21">
    <w:name w:val="Corpo del testo 21"/>
    <w:basedOn w:val="Normale"/>
    <w:rsid w:val="008E4562"/>
    <w:pPr>
      <w:suppressAutoHyphens/>
      <w:spacing w:after="120" w:line="480" w:lineRule="auto"/>
      <w:jc w:val="both"/>
    </w:pPr>
    <w:rPr>
      <w:rFonts w:ascii="Arial" w:eastAsia="Times New Roman" w:hAnsi="Arial" w:cs="Arial"/>
      <w:szCs w:val="20"/>
      <w:lang w:eastAsia="zh-CN"/>
    </w:rPr>
  </w:style>
  <w:style w:type="paragraph" w:styleId="Testofumetto">
    <w:name w:val="Balloon Text"/>
    <w:basedOn w:val="Normale"/>
    <w:link w:val="TestofumettoCarattere"/>
    <w:uiPriority w:val="99"/>
    <w:semiHidden/>
    <w:unhideWhenUsed/>
    <w:rsid w:val="00B06F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FCB"/>
    <w:rPr>
      <w:rFonts w:ascii="Segoe UI" w:hAnsi="Segoe UI" w:cs="Segoe UI"/>
      <w:sz w:val="18"/>
      <w:szCs w:val="18"/>
    </w:rPr>
  </w:style>
  <w:style w:type="character" w:styleId="Menzionenonrisolta">
    <w:name w:val="Unresolved Mention"/>
    <w:basedOn w:val="Carpredefinitoparagrafo"/>
    <w:uiPriority w:val="99"/>
    <w:semiHidden/>
    <w:unhideWhenUsed/>
    <w:rsid w:val="00FD4A15"/>
    <w:rPr>
      <w:color w:val="605E5C"/>
      <w:shd w:val="clear" w:color="auto" w:fill="E1DFDD"/>
    </w:rPr>
  </w:style>
  <w:style w:type="paragraph" w:styleId="Puntoelenco">
    <w:name w:val="List Bullet"/>
    <w:basedOn w:val="Normale"/>
    <w:uiPriority w:val="99"/>
    <w:unhideWhenUsed/>
    <w:rsid w:val="00B9230F"/>
    <w:pPr>
      <w:numPr>
        <w:numId w:val="28"/>
      </w:numPr>
      <w:contextualSpacing/>
    </w:pPr>
  </w:style>
  <w:style w:type="character" w:styleId="Rimandocommento">
    <w:name w:val="annotation reference"/>
    <w:basedOn w:val="Carpredefinitoparagrafo"/>
    <w:uiPriority w:val="99"/>
    <w:semiHidden/>
    <w:unhideWhenUsed/>
    <w:rsid w:val="00DF3DB0"/>
    <w:rPr>
      <w:sz w:val="16"/>
      <w:szCs w:val="16"/>
    </w:rPr>
  </w:style>
  <w:style w:type="paragraph" w:styleId="Testocommento">
    <w:name w:val="annotation text"/>
    <w:basedOn w:val="Normale"/>
    <w:link w:val="TestocommentoCarattere"/>
    <w:uiPriority w:val="99"/>
    <w:semiHidden/>
    <w:unhideWhenUsed/>
    <w:rsid w:val="00DF3DB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3DB0"/>
    <w:rPr>
      <w:sz w:val="20"/>
      <w:szCs w:val="20"/>
    </w:rPr>
  </w:style>
  <w:style w:type="paragraph" w:styleId="Soggettocommento">
    <w:name w:val="annotation subject"/>
    <w:basedOn w:val="Testocommento"/>
    <w:next w:val="Testocommento"/>
    <w:link w:val="SoggettocommentoCarattere"/>
    <w:uiPriority w:val="99"/>
    <w:semiHidden/>
    <w:unhideWhenUsed/>
    <w:rsid w:val="00DF3DB0"/>
    <w:rPr>
      <w:b/>
      <w:bCs/>
    </w:rPr>
  </w:style>
  <w:style w:type="character" w:customStyle="1" w:styleId="SoggettocommentoCarattere">
    <w:name w:val="Soggetto commento Carattere"/>
    <w:basedOn w:val="TestocommentoCarattere"/>
    <w:link w:val="Soggettocommento"/>
    <w:uiPriority w:val="99"/>
    <w:semiHidden/>
    <w:rsid w:val="00DF3DB0"/>
    <w:rPr>
      <w:b/>
      <w:bCs/>
      <w:sz w:val="20"/>
      <w:szCs w:val="20"/>
    </w:rPr>
  </w:style>
  <w:style w:type="paragraph" w:styleId="Revisione">
    <w:name w:val="Revision"/>
    <w:hidden/>
    <w:uiPriority w:val="99"/>
    <w:semiHidden/>
    <w:rsid w:val="00DF3DB0"/>
    <w:pPr>
      <w:spacing w:after="0" w:line="240" w:lineRule="auto"/>
    </w:pPr>
  </w:style>
  <w:style w:type="paragraph" w:styleId="NormaleWeb">
    <w:name w:val="Normal (Web)"/>
    <w:basedOn w:val="Normale"/>
    <w:uiPriority w:val="99"/>
    <w:semiHidden/>
    <w:unhideWhenUsed/>
    <w:rsid w:val="00C3056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57BF-1D4F-4034-87CF-15A59534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Tonucci &amp; Partners</dc:creator>
  <cp:keywords/>
  <dc:description/>
  <cp:lastModifiedBy>Mara Vianello</cp:lastModifiedBy>
  <cp:revision>3</cp:revision>
  <dcterms:created xsi:type="dcterms:W3CDTF">2021-10-20T07:54:00Z</dcterms:created>
  <dcterms:modified xsi:type="dcterms:W3CDTF">2021-10-20T07:55:00Z</dcterms:modified>
</cp:coreProperties>
</file>