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A044" w14:textId="77777777" w:rsidR="00C46EBA" w:rsidRDefault="00C46EBA" w:rsidP="00BC0CC7">
      <w:pPr>
        <w:pStyle w:val="TitoloGenerale"/>
        <w:ind w:left="567" w:right="2317"/>
        <w:rPr>
          <w:color w:val="333399"/>
          <w:sz w:val="80"/>
          <w:szCs w:val="80"/>
        </w:rPr>
      </w:pPr>
    </w:p>
    <w:p w14:paraId="03334173" w14:textId="77777777" w:rsidR="00C46EBA" w:rsidRDefault="00C46EBA" w:rsidP="00BC0CC7">
      <w:pPr>
        <w:pStyle w:val="TitoloGenerale"/>
        <w:ind w:left="567" w:right="2317"/>
        <w:rPr>
          <w:color w:val="333399"/>
          <w:sz w:val="80"/>
          <w:szCs w:val="80"/>
        </w:rPr>
      </w:pPr>
    </w:p>
    <w:p w14:paraId="3F580F0A" w14:textId="77777777" w:rsidR="00C46EBA" w:rsidRDefault="00C46EBA" w:rsidP="00BC0CC7">
      <w:pPr>
        <w:pStyle w:val="TitoloGenerale"/>
        <w:ind w:left="567" w:right="2317"/>
        <w:rPr>
          <w:color w:val="333399"/>
          <w:sz w:val="80"/>
          <w:szCs w:val="80"/>
        </w:rPr>
      </w:pPr>
    </w:p>
    <w:p w14:paraId="7F0D2348" w14:textId="77777777" w:rsidR="00C46EBA" w:rsidRDefault="00C46EBA" w:rsidP="00BC0CC7">
      <w:pPr>
        <w:pStyle w:val="TitoloGenerale"/>
        <w:ind w:left="567" w:right="2317"/>
        <w:rPr>
          <w:color w:val="333399"/>
          <w:sz w:val="80"/>
          <w:szCs w:val="80"/>
        </w:rPr>
      </w:pPr>
    </w:p>
    <w:p w14:paraId="4E239233" w14:textId="567CFDD4" w:rsidR="00C46EBA" w:rsidRPr="00B55D28" w:rsidRDefault="00C46EBA" w:rsidP="00B55D28">
      <w:pPr>
        <w:spacing w:after="0" w:line="240" w:lineRule="auto"/>
        <w:ind w:right="1699"/>
        <w:jc w:val="right"/>
        <w:rPr>
          <w:rFonts w:ascii="Times New Roman" w:eastAsia="Times" w:hAnsi="Times New Roman" w:cs="Times New Roman"/>
          <w:color w:val="333399"/>
          <w:sz w:val="80"/>
          <w:szCs w:val="80"/>
          <w:lang w:val="it-IT" w:eastAsia="it-IT"/>
        </w:rPr>
      </w:pPr>
      <w:r w:rsidRPr="00B55D28">
        <w:rPr>
          <w:rFonts w:ascii="Times New Roman" w:eastAsia="Times" w:hAnsi="Times New Roman" w:cs="Times New Roman"/>
          <w:color w:val="333399"/>
          <w:sz w:val="80"/>
          <w:szCs w:val="80"/>
          <w:lang w:val="it-IT" w:eastAsia="it-IT"/>
        </w:rPr>
        <w:t>SEGNALAZION</w:t>
      </w:r>
      <w:r w:rsidR="001778AF">
        <w:rPr>
          <w:rFonts w:ascii="Times New Roman" w:eastAsia="Times" w:hAnsi="Times New Roman" w:cs="Times New Roman"/>
          <w:color w:val="333399"/>
          <w:sz w:val="80"/>
          <w:szCs w:val="80"/>
          <w:lang w:val="it-IT" w:eastAsia="it-IT"/>
        </w:rPr>
        <w:t>E</w:t>
      </w:r>
    </w:p>
    <w:p w14:paraId="28BDAE5F" w14:textId="47E33D24" w:rsidR="00C46EBA" w:rsidRPr="00B55D28" w:rsidRDefault="00C46EBA" w:rsidP="00B55D28">
      <w:pPr>
        <w:spacing w:after="0" w:line="240" w:lineRule="auto"/>
        <w:ind w:right="1699"/>
        <w:jc w:val="right"/>
        <w:rPr>
          <w:rFonts w:ascii="Times New Roman" w:eastAsia="Times" w:hAnsi="Times New Roman" w:cs="Times New Roman"/>
          <w:i/>
          <w:iCs/>
          <w:color w:val="333399"/>
          <w:sz w:val="80"/>
          <w:szCs w:val="80"/>
          <w:lang w:val="it-IT" w:eastAsia="it-IT"/>
        </w:rPr>
      </w:pPr>
      <w:r w:rsidRPr="00B55D28">
        <w:rPr>
          <w:rFonts w:ascii="Times New Roman" w:eastAsia="Times" w:hAnsi="Times New Roman" w:cs="Times New Roman"/>
          <w:i/>
          <w:iCs/>
          <w:color w:val="333399"/>
          <w:sz w:val="80"/>
          <w:szCs w:val="80"/>
          <w:lang w:val="it-IT" w:eastAsia="it-IT"/>
        </w:rPr>
        <w:t>WHISTLEBLOWING</w:t>
      </w:r>
    </w:p>
    <w:p w14:paraId="19F9C4F6" w14:textId="674209B1" w:rsidR="001D6A5C" w:rsidRPr="00B55D28" w:rsidRDefault="001778AF" w:rsidP="00B55D28">
      <w:pPr>
        <w:pStyle w:val="TitoloGenerale"/>
        <w:ind w:right="1699"/>
        <w:rPr>
          <w:color w:val="auto"/>
          <w:sz w:val="72"/>
        </w:rPr>
      </w:pPr>
      <w:r>
        <w:rPr>
          <w:color w:val="auto"/>
          <w:sz w:val="72"/>
        </w:rPr>
        <w:t>Modello</w:t>
      </w:r>
    </w:p>
    <w:p w14:paraId="2F18C76A" w14:textId="316822AD" w:rsidR="00C46EBA" w:rsidRPr="007763EB" w:rsidRDefault="00C46EBA" w:rsidP="00C46EBA">
      <w:pPr>
        <w:pStyle w:val="TitoloGenerale"/>
        <w:ind w:left="567" w:right="2317"/>
        <w:rPr>
          <w:color w:val="auto"/>
          <w:sz w:val="56"/>
          <w:szCs w:val="56"/>
        </w:rPr>
      </w:pPr>
    </w:p>
    <w:p w14:paraId="0307069E" w14:textId="3F957E9D" w:rsidR="00F77636" w:rsidRPr="007763EB" w:rsidRDefault="00F77636" w:rsidP="00C46EBA">
      <w:pPr>
        <w:pStyle w:val="TitoloGenerale"/>
        <w:ind w:left="567" w:right="2317"/>
        <w:rPr>
          <w:color w:val="auto"/>
          <w:sz w:val="56"/>
          <w:szCs w:val="56"/>
        </w:rPr>
      </w:pPr>
    </w:p>
    <w:p w14:paraId="6527351C" w14:textId="2C2D6F7B" w:rsidR="00F77636" w:rsidRPr="007763EB" w:rsidRDefault="00F77636" w:rsidP="00C46EBA">
      <w:pPr>
        <w:pStyle w:val="TitoloGenerale"/>
        <w:ind w:left="567" w:right="2317"/>
        <w:rPr>
          <w:color w:val="auto"/>
          <w:sz w:val="56"/>
          <w:szCs w:val="56"/>
        </w:rPr>
      </w:pPr>
    </w:p>
    <w:p w14:paraId="21D331EF" w14:textId="782C39CC" w:rsidR="00F77636" w:rsidRPr="007763EB" w:rsidRDefault="00F77636" w:rsidP="00C46EBA">
      <w:pPr>
        <w:pStyle w:val="TitoloGenerale"/>
        <w:ind w:left="567" w:right="2317"/>
        <w:rPr>
          <w:color w:val="auto"/>
          <w:sz w:val="56"/>
          <w:szCs w:val="56"/>
        </w:rPr>
      </w:pPr>
    </w:p>
    <w:p w14:paraId="53B22D16" w14:textId="34F79411" w:rsidR="007763EB" w:rsidRDefault="007763EB">
      <w:pPr>
        <w:rPr>
          <w:rFonts w:ascii="Times New Roman" w:eastAsia="Times" w:hAnsi="Times New Roman" w:cs="Times New Roman"/>
          <w:sz w:val="56"/>
          <w:szCs w:val="56"/>
          <w:lang w:val="it-IT" w:eastAsia="it-IT"/>
        </w:rPr>
      </w:pPr>
      <w:r w:rsidRPr="001778AF">
        <w:rPr>
          <w:sz w:val="56"/>
          <w:szCs w:val="56"/>
          <w:lang w:val="it-IT"/>
        </w:rPr>
        <w:br w:type="page"/>
      </w:r>
    </w:p>
    <w:p w14:paraId="1247948E" w14:textId="3D8AA547" w:rsidR="007763EB" w:rsidRDefault="007763EB" w:rsidP="007763EB">
      <w:pPr>
        <w:suppressAutoHyphens/>
        <w:snapToGrid w:val="0"/>
        <w:spacing w:before="120" w:after="120" w:line="240" w:lineRule="atLeast"/>
        <w:textAlignment w:val="baseline"/>
        <w:rPr>
          <w:rFonts w:ascii="Times New Roman" w:eastAsia="Calibri" w:hAnsi="Times New Roman" w:cs="Times New Roman"/>
          <w:b/>
          <w:bCs/>
          <w:color w:val="000000"/>
          <w:sz w:val="28"/>
          <w:szCs w:val="28"/>
          <w:lang w:val="it-IT"/>
        </w:rPr>
      </w:pPr>
    </w:p>
    <w:p w14:paraId="0AF360EC" w14:textId="77777777" w:rsidR="00A25B8B" w:rsidRPr="007763EB" w:rsidRDefault="00A25B8B" w:rsidP="007763EB">
      <w:pPr>
        <w:suppressAutoHyphens/>
        <w:snapToGrid w:val="0"/>
        <w:spacing w:before="120" w:after="120" w:line="240" w:lineRule="atLeast"/>
        <w:textAlignment w:val="baseline"/>
        <w:rPr>
          <w:rFonts w:ascii="Times New Roman" w:eastAsia="Calibri" w:hAnsi="Times New Roman" w:cs="Times New Roman"/>
          <w:b/>
          <w:bCs/>
          <w:color w:val="000000"/>
          <w:sz w:val="28"/>
          <w:szCs w:val="28"/>
          <w:lang w:val="it-IT"/>
        </w:rPr>
      </w:pPr>
    </w:p>
    <w:p w14:paraId="5F1AC9A0" w14:textId="77777777" w:rsidR="007763EB" w:rsidRPr="007763EB" w:rsidRDefault="007763EB" w:rsidP="007763EB">
      <w:pPr>
        <w:shd w:val="clear" w:color="auto" w:fill="002060"/>
        <w:suppressAutoHyphens/>
        <w:spacing w:after="0" w:line="259" w:lineRule="auto"/>
        <w:jc w:val="center"/>
        <w:textAlignment w:val="baseline"/>
        <w:rPr>
          <w:rFonts w:ascii="Calibri" w:eastAsia="Calibri" w:hAnsi="Calibri" w:cs="Tahoma"/>
          <w:lang w:val="it-IT"/>
        </w:rPr>
      </w:pPr>
      <w:r w:rsidRPr="007763EB">
        <w:rPr>
          <w:rFonts w:ascii="Times New Roman" w:eastAsia="Calibri" w:hAnsi="Times New Roman" w:cs="Times New Roman"/>
          <w:b/>
          <w:bCs/>
          <w:color w:val="FFFFFF"/>
          <w:sz w:val="28"/>
          <w:szCs w:val="28"/>
          <w:lang w:val="it-IT"/>
        </w:rPr>
        <w:t xml:space="preserve">MODELLO SEGNALAZIONE </w:t>
      </w:r>
      <w:r w:rsidRPr="007763EB">
        <w:rPr>
          <w:rFonts w:ascii="Times New Roman" w:eastAsia="Calibri" w:hAnsi="Times New Roman" w:cs="Times New Roman"/>
          <w:b/>
          <w:bCs/>
          <w:i/>
          <w:color w:val="FFFFFF"/>
          <w:sz w:val="28"/>
          <w:szCs w:val="28"/>
          <w:lang w:val="it-IT"/>
        </w:rPr>
        <w:t>WHISTLEBLOWING</w:t>
      </w:r>
    </w:p>
    <w:p w14:paraId="21B5E840"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bCs/>
          <w:color w:val="000000"/>
          <w:sz w:val="28"/>
          <w:szCs w:val="28"/>
          <w:lang w:val="it-IT"/>
        </w:rPr>
      </w:pPr>
    </w:p>
    <w:p w14:paraId="5A9BB305" w14:textId="77777777" w:rsidR="007763EB" w:rsidRPr="00F40226" w:rsidRDefault="007763EB" w:rsidP="007763EB">
      <w:pPr>
        <w:suppressAutoHyphens/>
        <w:snapToGrid w:val="0"/>
        <w:spacing w:before="120" w:after="120" w:line="240" w:lineRule="atLeast"/>
        <w:jc w:val="center"/>
        <w:textAlignment w:val="baseline"/>
        <w:rPr>
          <w:rFonts w:ascii="Times New Roman" w:eastAsia="Calibri" w:hAnsi="Times New Roman" w:cs="Times New Roman"/>
          <w:b/>
          <w:bCs/>
          <w:color w:val="000000"/>
          <w:sz w:val="28"/>
          <w:szCs w:val="28"/>
        </w:rPr>
      </w:pPr>
      <w:r w:rsidRPr="00F40226">
        <w:rPr>
          <w:rFonts w:ascii="Times New Roman" w:eastAsia="Calibri" w:hAnsi="Times New Roman" w:cs="Times New Roman"/>
          <w:b/>
          <w:bCs/>
          <w:color w:val="000000"/>
          <w:sz w:val="28"/>
          <w:szCs w:val="28"/>
        </w:rPr>
        <w:t>SEGNALAZIONE</w:t>
      </w:r>
    </w:p>
    <w:p w14:paraId="222FA381" w14:textId="77777777" w:rsidR="007763EB" w:rsidRPr="00F40226" w:rsidRDefault="007763EB" w:rsidP="007763EB">
      <w:pPr>
        <w:suppressAutoHyphens/>
        <w:snapToGrid w:val="0"/>
        <w:spacing w:before="120" w:after="120" w:line="240" w:lineRule="atLeast"/>
        <w:jc w:val="center"/>
        <w:textAlignment w:val="baseline"/>
        <w:rPr>
          <w:rFonts w:ascii="Times New Roman" w:eastAsia="Calibri" w:hAnsi="Times New Roman" w:cs="Times New Roman"/>
          <w:b/>
          <w:bCs/>
          <w:color w:val="000000"/>
          <w:sz w:val="28"/>
          <w:szCs w:val="28"/>
        </w:rPr>
      </w:pPr>
      <w:r w:rsidRPr="00F40226">
        <w:rPr>
          <w:rFonts w:ascii="Times New Roman" w:eastAsia="Calibri" w:hAnsi="Times New Roman" w:cs="Times New Roman"/>
          <w:b/>
          <w:bCs/>
          <w:i/>
          <w:iCs/>
          <w:color w:val="000000"/>
          <w:sz w:val="28"/>
          <w:szCs w:val="28"/>
        </w:rPr>
        <w:t>WHISTLEBLOWING</w:t>
      </w:r>
    </w:p>
    <w:p w14:paraId="18A059CB" w14:textId="77777777" w:rsidR="007763EB" w:rsidRPr="007763EB" w:rsidRDefault="007763EB" w:rsidP="007763EB">
      <w:pPr>
        <w:suppressAutoHyphens/>
        <w:snapToGrid w:val="0"/>
        <w:spacing w:before="120" w:after="120" w:line="240" w:lineRule="atLeast"/>
        <w:jc w:val="center"/>
        <w:textAlignment w:val="baseline"/>
        <w:rPr>
          <w:rFonts w:ascii="Calibri" w:eastAsia="Calibri" w:hAnsi="Calibri" w:cs="Tahoma"/>
        </w:rPr>
      </w:pPr>
      <w:r w:rsidRPr="007763EB">
        <w:rPr>
          <w:rFonts w:ascii="Times New Roman" w:eastAsia="Calibri" w:hAnsi="Times New Roman" w:cs="Times New Roman"/>
          <w:color w:val="000000"/>
          <w:sz w:val="21"/>
          <w:szCs w:val="28"/>
        </w:rPr>
        <w:t>(art. 54-</w:t>
      </w:r>
      <w:r w:rsidRPr="007763EB">
        <w:rPr>
          <w:rFonts w:ascii="Times New Roman" w:eastAsia="Calibri" w:hAnsi="Times New Roman" w:cs="Times New Roman"/>
          <w:i/>
          <w:color w:val="000000"/>
          <w:sz w:val="21"/>
          <w:szCs w:val="28"/>
        </w:rPr>
        <w:t>bis</w:t>
      </w:r>
      <w:r w:rsidRPr="007763EB">
        <w:rPr>
          <w:rFonts w:ascii="Times New Roman" w:eastAsia="Calibri" w:hAnsi="Times New Roman" w:cs="Times New Roman"/>
          <w:color w:val="000000"/>
          <w:sz w:val="21"/>
          <w:szCs w:val="28"/>
        </w:rPr>
        <w:t>, D.Lgs. n. 165/2001 e s.m.i.)</w:t>
      </w:r>
    </w:p>
    <w:p w14:paraId="5AA170A0"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Cs w:val="24"/>
        </w:rPr>
      </w:pPr>
    </w:p>
    <w:p w14:paraId="7E6A8695" w14:textId="35DA0631" w:rsid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Cs w:val="24"/>
        </w:rPr>
      </w:pPr>
    </w:p>
    <w:p w14:paraId="082C5215" w14:textId="77777777" w:rsidR="00A25B8B" w:rsidRPr="007763EB" w:rsidRDefault="00A25B8B" w:rsidP="007763EB">
      <w:pPr>
        <w:suppressAutoHyphens/>
        <w:snapToGrid w:val="0"/>
        <w:spacing w:before="120" w:after="120" w:line="240" w:lineRule="atLeast"/>
        <w:textAlignment w:val="baseline"/>
        <w:rPr>
          <w:rFonts w:ascii="Times New Roman" w:eastAsia="Calibri" w:hAnsi="Times New Roman" w:cs="Times New Roman"/>
          <w:b/>
          <w:color w:val="000000"/>
          <w:szCs w:val="24"/>
        </w:rPr>
      </w:pPr>
    </w:p>
    <w:p w14:paraId="57BA07E0" w14:textId="77777777" w:rsidR="007763EB" w:rsidRPr="007763EB" w:rsidRDefault="007763EB" w:rsidP="007763EB">
      <w:pPr>
        <w:suppressAutoHyphens/>
        <w:spacing w:after="160" w:line="259" w:lineRule="auto"/>
        <w:ind w:left="5670" w:right="-1"/>
        <w:textAlignment w:val="baseline"/>
        <w:outlineLvl w:val="0"/>
        <w:rPr>
          <w:rFonts w:ascii="Times New Roman" w:eastAsia="Calibri" w:hAnsi="Times New Roman" w:cs="Times New Roman"/>
          <w:b/>
          <w:color w:val="000000"/>
          <w:szCs w:val="24"/>
          <w:lang w:val="it-IT"/>
        </w:rPr>
      </w:pPr>
      <w:r w:rsidRPr="007763EB">
        <w:rPr>
          <w:rFonts w:ascii="Times New Roman" w:eastAsia="Calibri" w:hAnsi="Times New Roman" w:cs="Times New Roman"/>
          <w:b/>
          <w:color w:val="000000"/>
          <w:szCs w:val="24"/>
          <w:lang w:val="it-IT"/>
        </w:rPr>
        <w:t>Al RPCT di CAV</w:t>
      </w:r>
    </w:p>
    <w:p w14:paraId="16CCFF0F" w14:textId="77777777" w:rsidR="007763EB" w:rsidRPr="007763EB" w:rsidRDefault="007763EB" w:rsidP="007763EB">
      <w:pPr>
        <w:suppressAutoHyphens/>
        <w:snapToGrid w:val="0"/>
        <w:spacing w:before="120" w:after="120" w:line="240" w:lineRule="atLeast"/>
        <w:ind w:left="426" w:right="654"/>
        <w:textAlignment w:val="baseline"/>
        <w:rPr>
          <w:rFonts w:ascii="Times New Roman" w:eastAsia="Calibri" w:hAnsi="Times New Roman" w:cs="Times New Roman"/>
          <w:b/>
          <w:color w:val="000000"/>
          <w:sz w:val="20"/>
          <w:lang w:val="it-IT" w:eastAsia="it-IT"/>
        </w:rPr>
      </w:pPr>
    </w:p>
    <w:p w14:paraId="51619E64" w14:textId="77777777" w:rsidR="007763EB" w:rsidRPr="007763EB" w:rsidRDefault="007763EB" w:rsidP="007763EB">
      <w:pPr>
        <w:suppressAutoHyphens/>
        <w:snapToGrid w:val="0"/>
        <w:spacing w:before="120" w:after="120" w:line="240" w:lineRule="atLeast"/>
        <w:jc w:val="both"/>
        <w:textAlignment w:val="baseline"/>
        <w:rPr>
          <w:rFonts w:ascii="Calibri" w:eastAsia="Calibri" w:hAnsi="Calibri" w:cs="Tahoma"/>
          <w:lang w:val="it-IT"/>
        </w:rPr>
      </w:pPr>
      <w:r w:rsidRPr="007763EB">
        <w:rPr>
          <w:rFonts w:ascii="Times New Roman" w:eastAsia="Calibri" w:hAnsi="Times New Roman" w:cs="Times New Roman"/>
          <w:b/>
          <w:color w:val="000000"/>
          <w:sz w:val="20"/>
          <w:lang w:val="it-IT"/>
        </w:rPr>
        <w:t>Il/la sottoscritto/a</w:t>
      </w:r>
      <w:r w:rsidRPr="007763EB">
        <w:rPr>
          <w:rFonts w:ascii="Times New Roman" w:eastAsia="Calibri" w:hAnsi="Times New Roman" w:cs="Times New Roman"/>
          <w:color w:val="000000"/>
          <w:sz w:val="20"/>
          <w:lang w:val="it-IT"/>
        </w:rPr>
        <w:t>: _______________________________________________________________________________</w:t>
      </w:r>
    </w:p>
    <w:p w14:paraId="29064828" w14:textId="77777777" w:rsidR="007763EB" w:rsidRPr="007763EB" w:rsidRDefault="007763EB" w:rsidP="007763EB">
      <w:pPr>
        <w:suppressAutoHyphens/>
        <w:snapToGrid w:val="0"/>
        <w:spacing w:before="120" w:after="120" w:line="240" w:lineRule="atLeast"/>
        <w:jc w:val="both"/>
        <w:textAlignment w:val="baseline"/>
        <w:rPr>
          <w:rFonts w:ascii="Times New Roman" w:eastAsia="Calibri" w:hAnsi="Times New Roman" w:cs="Times New Roman"/>
          <w:color w:val="000000"/>
          <w:sz w:val="20"/>
          <w:lang w:val="it-IT"/>
        </w:rPr>
      </w:pPr>
      <w:r w:rsidRPr="007763EB">
        <w:rPr>
          <w:rFonts w:ascii="Times New Roman" w:eastAsia="Calibri" w:hAnsi="Times New Roman" w:cs="Times New Roman"/>
          <w:color w:val="000000"/>
          <w:sz w:val="20"/>
          <w:lang w:val="it-IT"/>
        </w:rPr>
        <w:t>consapevole delle responsabilità e delle conseguenze civili e penali previste in caso di dichiarazioni mendaci e/o formazione o uso di atti falsi, anche ai sensi del D.P.R. n. 445 del 28 dicembre 2000</w:t>
      </w:r>
    </w:p>
    <w:p w14:paraId="710AFA99" w14:textId="77777777" w:rsidR="007763EB" w:rsidRPr="007763EB" w:rsidRDefault="007763EB" w:rsidP="007763EB">
      <w:pPr>
        <w:suppressAutoHyphens/>
        <w:snapToGrid w:val="0"/>
        <w:spacing w:before="120" w:after="120" w:line="240" w:lineRule="atLeast"/>
        <w:jc w:val="center"/>
        <w:textAlignment w:val="baseline"/>
        <w:outlineLvl w:val="0"/>
        <w:rPr>
          <w:rFonts w:ascii="Times New Roman" w:eastAsia="Calibri" w:hAnsi="Times New Roman" w:cs="Times New Roman"/>
          <w:b/>
          <w:color w:val="000000"/>
          <w:sz w:val="20"/>
          <w:lang w:val="it-IT"/>
        </w:rPr>
      </w:pPr>
      <w:r w:rsidRPr="007763EB">
        <w:rPr>
          <w:rFonts w:ascii="Times New Roman" w:eastAsia="Calibri" w:hAnsi="Times New Roman" w:cs="Times New Roman"/>
          <w:b/>
          <w:color w:val="000000"/>
          <w:sz w:val="20"/>
          <w:lang w:val="it-IT"/>
        </w:rPr>
        <w:t>DICHIARA</w:t>
      </w:r>
    </w:p>
    <w:p w14:paraId="4D3CB824" w14:textId="77777777" w:rsidR="007763EB" w:rsidRPr="007763EB" w:rsidRDefault="007763EB" w:rsidP="007763EB">
      <w:pPr>
        <w:suppressAutoHyphens/>
        <w:snapToGrid w:val="0"/>
        <w:spacing w:before="120" w:after="120" w:line="240" w:lineRule="atLeast"/>
        <w:jc w:val="center"/>
        <w:textAlignment w:val="baseline"/>
        <w:rPr>
          <w:rFonts w:ascii="Calibri" w:eastAsia="Calibri" w:hAnsi="Calibri" w:cs="Tahoma"/>
          <w:lang w:val="it-IT"/>
        </w:rPr>
      </w:pPr>
      <w:r w:rsidRPr="007763EB">
        <w:rPr>
          <w:rFonts w:ascii="Times New Roman" w:eastAsia="Calibri" w:hAnsi="Times New Roman" w:cs="Times New Roman"/>
          <w:color w:val="000000"/>
          <w:sz w:val="20"/>
          <w:lang w:val="it-IT"/>
        </w:rPr>
        <w:t>ai fini sensi dell’art. 54-</w:t>
      </w:r>
      <w:r w:rsidRPr="007763EB">
        <w:rPr>
          <w:rFonts w:ascii="Times New Roman" w:eastAsia="Calibri" w:hAnsi="Times New Roman" w:cs="Times New Roman"/>
          <w:i/>
          <w:color w:val="000000"/>
          <w:sz w:val="20"/>
          <w:lang w:val="it-IT"/>
        </w:rPr>
        <w:t xml:space="preserve">bis </w:t>
      </w:r>
      <w:r w:rsidRPr="007763EB">
        <w:rPr>
          <w:rFonts w:ascii="Times New Roman" w:eastAsia="Calibri" w:hAnsi="Times New Roman" w:cs="Times New Roman"/>
          <w:color w:val="000000"/>
          <w:sz w:val="20"/>
          <w:lang w:val="it-IT"/>
        </w:rPr>
        <w:t>del D.Lgs. n. 165/01 quanto segue:</w:t>
      </w:r>
    </w:p>
    <w:tbl>
      <w:tblPr>
        <w:tblW w:w="9854" w:type="dxa"/>
        <w:jc w:val="center"/>
        <w:tblLook w:val="0000" w:firstRow="0" w:lastRow="0" w:firstColumn="0" w:lastColumn="0" w:noHBand="0" w:noVBand="0"/>
      </w:tblPr>
      <w:tblGrid>
        <w:gridCol w:w="2200"/>
        <w:gridCol w:w="7654"/>
      </w:tblGrid>
      <w:tr w:rsidR="007763EB" w:rsidRPr="007763EB" w14:paraId="680A35B6" w14:textId="77777777" w:rsidTr="0070753F">
        <w:trPr>
          <w:trHeight w:val="539"/>
          <w:jc w:val="center"/>
        </w:trPr>
        <w:tc>
          <w:tcPr>
            <w:tcW w:w="9853" w:type="dxa"/>
            <w:gridSpan w:val="2"/>
            <w:tcBorders>
              <w:top w:val="single" w:sz="4" w:space="0" w:color="808080"/>
              <w:left w:val="single" w:sz="4" w:space="0" w:color="808080"/>
              <w:bottom w:val="single" w:sz="4" w:space="0" w:color="808080"/>
              <w:right w:val="single" w:sz="4" w:space="0" w:color="808080"/>
            </w:tcBorders>
            <w:shd w:val="clear" w:color="auto" w:fill="002060"/>
            <w:vAlign w:val="center"/>
          </w:tcPr>
          <w:p w14:paraId="2D7120F6"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aps/>
                <w:color w:val="FFFFFF"/>
                <w:sz w:val="20"/>
                <w:lang w:val="it-IT"/>
              </w:rPr>
            </w:pPr>
            <w:r w:rsidRPr="007763EB">
              <w:rPr>
                <w:rFonts w:ascii="Times New Roman" w:eastAsia="Calibri" w:hAnsi="Times New Roman" w:cs="Times New Roman"/>
                <w:b/>
                <w:caps/>
                <w:color w:val="FFFFFF"/>
                <w:sz w:val="20"/>
                <w:lang w:val="it-IT"/>
              </w:rPr>
              <w:t>Dati del segnalante</w:t>
            </w:r>
          </w:p>
        </w:tc>
      </w:tr>
      <w:tr w:rsidR="007763EB" w:rsidRPr="007763EB" w14:paraId="0CF14D01" w14:textId="77777777" w:rsidTr="0070753F">
        <w:trPr>
          <w:trHeight w:val="386"/>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ABB77BB"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Nome</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34ED415D"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7763EB" w14:paraId="5CFE1761" w14:textId="77777777" w:rsidTr="0070753F">
        <w:trPr>
          <w:trHeight w:val="420"/>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023C607"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Cognome</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1770C9E5"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7763EB" w14:paraId="762F590B" w14:textId="77777777" w:rsidTr="0070753F">
        <w:trPr>
          <w:trHeight w:val="412"/>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AD3BF21"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Codice Fiscale</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48581520"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4A485C" w14:paraId="6E2F05F3" w14:textId="77777777" w:rsidTr="0070753F">
        <w:trPr>
          <w:trHeight w:val="559"/>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177F4D5"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Qualifica servizio attuale in CAV</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41F85058"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4A485C" w14:paraId="58E34EC8" w14:textId="77777777" w:rsidTr="0070753F">
        <w:trPr>
          <w:trHeight w:val="586"/>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D042E25"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Incarico (Ruolo) di servizio attuale in CAV</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446B0673"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4A485C" w14:paraId="2E15ABE6" w14:textId="77777777" w:rsidTr="0070753F">
        <w:trPr>
          <w:trHeight w:val="717"/>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35222CE"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Servizio / Struttura di servizio attuale in CAV</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210DEBA4"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4A485C" w14:paraId="2D1ED9B1" w14:textId="77777777" w:rsidTr="0070753F">
        <w:trPr>
          <w:trHeight w:val="686"/>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0706EAC"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Incarico (Ruolo) di servizio all’epoca del fatto segnalato in CAV</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44528756"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4A485C" w14:paraId="30742BA9" w14:textId="77777777" w:rsidTr="0070753F">
        <w:trPr>
          <w:trHeight w:val="922"/>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39220EA"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Servizio / Struttura di servizio all’epoca del fatto segnalato in CAV</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68055AAA"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4A485C" w14:paraId="415B06AB" w14:textId="77777777" w:rsidTr="0070753F">
        <w:trPr>
          <w:trHeight w:val="922"/>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3BBCE8E" w14:textId="77777777" w:rsidR="007763EB" w:rsidRPr="007763EB" w:rsidRDefault="007763EB" w:rsidP="007763EB">
            <w:pPr>
              <w:suppressAutoHyphens/>
              <w:snapToGrid w:val="0"/>
              <w:spacing w:before="120" w:after="120" w:line="240" w:lineRule="atLeast"/>
              <w:textAlignment w:val="baseline"/>
              <w:rPr>
                <w:rFonts w:ascii="Calibri" w:eastAsia="Calibri" w:hAnsi="Calibri" w:cs="Tahoma"/>
                <w:lang w:val="it-IT"/>
              </w:rPr>
            </w:pPr>
            <w:r w:rsidRPr="007763EB">
              <w:rPr>
                <w:rFonts w:ascii="Times New Roman" w:eastAsia="Calibri" w:hAnsi="Times New Roman" w:cs="Times New Roman"/>
                <w:b/>
                <w:color w:val="000000"/>
                <w:sz w:val="15"/>
                <w:szCs w:val="18"/>
                <w:lang w:val="it-IT"/>
              </w:rPr>
              <w:t xml:space="preserve">Specificare se il Segnalante è dipendente o collaboratore di impresa che esegue lavori, </w:t>
            </w:r>
            <w:r w:rsidRPr="007763EB">
              <w:rPr>
                <w:rFonts w:ascii="Times New Roman" w:eastAsia="Calibri" w:hAnsi="Times New Roman" w:cs="Times New Roman"/>
                <w:b/>
                <w:color w:val="000000"/>
                <w:sz w:val="15"/>
                <w:szCs w:val="18"/>
                <w:lang w:val="it-IT"/>
              </w:rPr>
              <w:lastRenderedPageBreak/>
              <w:t xml:space="preserve">servizi o forniture per CAV, </w:t>
            </w:r>
            <w:r w:rsidRPr="007763EB">
              <w:rPr>
                <w:rFonts w:ascii="Times New Roman" w:eastAsia="Calibri" w:hAnsi="Times New Roman" w:cs="Times New Roman"/>
                <w:b/>
                <w:color w:val="000000"/>
                <w:sz w:val="15"/>
                <w:szCs w:val="18"/>
                <w:u w:val="single"/>
                <w:lang w:val="it-IT"/>
              </w:rPr>
              <w:t>precisando il nominativo del rappresentante legale dell’impresa d’afferenza insieme ai relativi recapiti</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06F00777"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7763EB" w14:paraId="40AA82DB" w14:textId="77777777" w:rsidTr="0070753F">
        <w:trPr>
          <w:trHeight w:val="339"/>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5C1BAEED"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Telefono</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2D12AE03"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4A485C" w14:paraId="24561DA3" w14:textId="77777777" w:rsidTr="0070753F">
        <w:trPr>
          <w:trHeight w:val="402"/>
          <w:jc w:val="center"/>
        </w:trPr>
        <w:tc>
          <w:tcPr>
            <w:tcW w:w="220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86AD643"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Email per le comunicazioni al di fuori della Piattaforma</w:t>
            </w:r>
          </w:p>
          <w:p w14:paraId="65AAA5D9"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i/>
                <w:color w:val="000000"/>
                <w:sz w:val="15"/>
                <w:szCs w:val="18"/>
                <w:u w:val="single"/>
                <w:lang w:val="it-IT"/>
              </w:rPr>
            </w:pPr>
            <w:r w:rsidRPr="007763EB">
              <w:rPr>
                <w:rFonts w:ascii="Times New Roman" w:eastAsia="Calibri" w:hAnsi="Times New Roman" w:cs="Times New Roman"/>
                <w:b/>
                <w:i/>
                <w:color w:val="000000"/>
                <w:sz w:val="15"/>
                <w:szCs w:val="18"/>
                <w:u w:val="single"/>
                <w:lang w:val="it-IT"/>
              </w:rPr>
              <w:t>NB. Per ragioni di sicurezza, l’indirizzo mail non può coincidere con l’indirizzo di posta aziendale</w:t>
            </w:r>
          </w:p>
        </w:tc>
        <w:tc>
          <w:tcPr>
            <w:tcW w:w="7653" w:type="dxa"/>
            <w:tcBorders>
              <w:top w:val="single" w:sz="4" w:space="0" w:color="808080"/>
              <w:left w:val="single" w:sz="4" w:space="0" w:color="808080"/>
              <w:bottom w:val="single" w:sz="4" w:space="0" w:color="808080"/>
              <w:right w:val="single" w:sz="4" w:space="0" w:color="808080"/>
            </w:tcBorders>
            <w:shd w:val="clear" w:color="auto" w:fill="auto"/>
          </w:tcPr>
          <w:p w14:paraId="5EA96A0B"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bl>
    <w:p w14:paraId="16BBB070"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lang w:val="it-IT"/>
        </w:rPr>
      </w:pPr>
    </w:p>
    <w:p w14:paraId="396C7156"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lang w:val="it-IT"/>
        </w:rPr>
      </w:pPr>
      <w:r w:rsidRPr="007763EB">
        <w:rPr>
          <w:rFonts w:ascii="Times New Roman" w:eastAsia="Calibri" w:hAnsi="Times New Roman" w:cs="Times New Roman"/>
          <w:b/>
          <w:color w:val="000000"/>
          <w:sz w:val="20"/>
          <w:lang w:val="it-IT"/>
        </w:rPr>
        <w:t>Se la segnalazione è già stata effettuata ad altri soggetti compilare la seguente tabella:</w:t>
      </w:r>
    </w:p>
    <w:tbl>
      <w:tblPr>
        <w:tblW w:w="9854" w:type="dxa"/>
        <w:jc w:val="center"/>
        <w:tblLook w:val="0000" w:firstRow="0" w:lastRow="0" w:firstColumn="0" w:lastColumn="0" w:noHBand="0" w:noVBand="0"/>
      </w:tblPr>
      <w:tblGrid>
        <w:gridCol w:w="3714"/>
        <w:gridCol w:w="2427"/>
        <w:gridCol w:w="3713"/>
      </w:tblGrid>
      <w:tr w:rsidR="007763EB" w:rsidRPr="007763EB" w14:paraId="5846F86E" w14:textId="77777777" w:rsidTr="0070753F">
        <w:trPr>
          <w:trHeight w:val="610"/>
          <w:jc w:val="center"/>
        </w:trPr>
        <w:tc>
          <w:tcPr>
            <w:tcW w:w="3714"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044B002"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color w:val="000000"/>
                <w:sz w:val="16"/>
                <w:szCs w:val="18"/>
                <w:lang w:val="it-IT"/>
              </w:rPr>
            </w:pPr>
            <w:r w:rsidRPr="007763EB">
              <w:rPr>
                <w:rFonts w:ascii="Times New Roman" w:eastAsia="Calibri" w:hAnsi="Times New Roman" w:cs="Times New Roman"/>
                <w:b/>
                <w:color w:val="000000"/>
                <w:sz w:val="16"/>
                <w:szCs w:val="18"/>
                <w:lang w:val="it-IT"/>
              </w:rPr>
              <w:t>Soggetto cui è stata effettuata la segnalazione</w:t>
            </w:r>
          </w:p>
          <w:p w14:paraId="3621064F"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color w:val="000000"/>
                <w:sz w:val="16"/>
                <w:szCs w:val="18"/>
                <w:lang w:val="it-IT"/>
              </w:rPr>
            </w:pPr>
            <w:r w:rsidRPr="007763EB">
              <w:rPr>
                <w:rFonts w:ascii="Times New Roman" w:eastAsia="Calibri" w:hAnsi="Times New Roman" w:cs="Times New Roman"/>
                <w:b/>
                <w:color w:val="000000"/>
                <w:sz w:val="16"/>
                <w:szCs w:val="18"/>
                <w:lang w:val="it-IT"/>
              </w:rPr>
              <w:t>(es., Procura della Repubblica, Corte dei Conti, A.N.AC., etc.)</w:t>
            </w:r>
          </w:p>
        </w:tc>
        <w:tc>
          <w:tcPr>
            <w:tcW w:w="2427"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BFBC66A"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color w:val="000000"/>
                <w:sz w:val="16"/>
                <w:szCs w:val="18"/>
                <w:lang w:val="it-IT"/>
              </w:rPr>
            </w:pPr>
            <w:r w:rsidRPr="007763EB">
              <w:rPr>
                <w:rFonts w:ascii="Times New Roman" w:eastAsia="Calibri" w:hAnsi="Times New Roman" w:cs="Times New Roman"/>
                <w:b/>
                <w:color w:val="000000"/>
                <w:sz w:val="16"/>
                <w:szCs w:val="18"/>
                <w:lang w:val="it-IT"/>
              </w:rPr>
              <w:t>Data della segnalazione</w:t>
            </w:r>
          </w:p>
        </w:tc>
        <w:tc>
          <w:tcPr>
            <w:tcW w:w="371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4F78F72"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color w:val="000000"/>
                <w:sz w:val="16"/>
                <w:szCs w:val="18"/>
                <w:lang w:val="it-IT"/>
              </w:rPr>
            </w:pPr>
            <w:r w:rsidRPr="007763EB">
              <w:rPr>
                <w:rFonts w:ascii="Times New Roman" w:eastAsia="Calibri" w:hAnsi="Times New Roman" w:cs="Times New Roman"/>
                <w:b/>
                <w:color w:val="000000"/>
                <w:sz w:val="16"/>
                <w:szCs w:val="18"/>
                <w:lang w:val="it-IT"/>
              </w:rPr>
              <w:t>Stato / Esito della segnalazione</w:t>
            </w:r>
          </w:p>
        </w:tc>
      </w:tr>
      <w:tr w:rsidR="007763EB" w:rsidRPr="007763EB" w14:paraId="65208230" w14:textId="77777777" w:rsidTr="0070753F">
        <w:trPr>
          <w:trHeight w:val="670"/>
          <w:jc w:val="center"/>
        </w:trPr>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35B58315"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c>
          <w:tcPr>
            <w:tcW w:w="2427" w:type="dxa"/>
            <w:tcBorders>
              <w:top w:val="single" w:sz="4" w:space="0" w:color="808080"/>
              <w:left w:val="single" w:sz="4" w:space="0" w:color="808080"/>
              <w:bottom w:val="single" w:sz="4" w:space="0" w:color="808080"/>
              <w:right w:val="single" w:sz="4" w:space="0" w:color="808080"/>
            </w:tcBorders>
            <w:shd w:val="clear" w:color="auto" w:fill="auto"/>
          </w:tcPr>
          <w:p w14:paraId="0F727E6B"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c>
          <w:tcPr>
            <w:tcW w:w="3713" w:type="dxa"/>
            <w:tcBorders>
              <w:top w:val="single" w:sz="4" w:space="0" w:color="808080"/>
              <w:left w:val="single" w:sz="4" w:space="0" w:color="808080"/>
              <w:bottom w:val="single" w:sz="4" w:space="0" w:color="808080"/>
              <w:right w:val="single" w:sz="4" w:space="0" w:color="808080"/>
            </w:tcBorders>
            <w:shd w:val="clear" w:color="auto" w:fill="auto"/>
          </w:tcPr>
          <w:p w14:paraId="366894C8"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7763EB" w14:paraId="3F984862" w14:textId="77777777" w:rsidTr="0070753F">
        <w:trPr>
          <w:trHeight w:val="680"/>
          <w:jc w:val="center"/>
        </w:trPr>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2B2F5ADC"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c>
          <w:tcPr>
            <w:tcW w:w="2427" w:type="dxa"/>
            <w:tcBorders>
              <w:top w:val="single" w:sz="4" w:space="0" w:color="808080"/>
              <w:left w:val="single" w:sz="4" w:space="0" w:color="808080"/>
              <w:bottom w:val="single" w:sz="4" w:space="0" w:color="808080"/>
              <w:right w:val="single" w:sz="4" w:space="0" w:color="808080"/>
            </w:tcBorders>
            <w:shd w:val="clear" w:color="auto" w:fill="auto"/>
          </w:tcPr>
          <w:p w14:paraId="52BD6138"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c>
          <w:tcPr>
            <w:tcW w:w="3713" w:type="dxa"/>
            <w:tcBorders>
              <w:top w:val="single" w:sz="4" w:space="0" w:color="808080"/>
              <w:left w:val="single" w:sz="4" w:space="0" w:color="808080"/>
              <w:bottom w:val="single" w:sz="4" w:space="0" w:color="808080"/>
              <w:right w:val="single" w:sz="4" w:space="0" w:color="808080"/>
            </w:tcBorders>
            <w:shd w:val="clear" w:color="auto" w:fill="auto"/>
          </w:tcPr>
          <w:p w14:paraId="46477D21"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7763EB" w14:paraId="6F544F15" w14:textId="77777777" w:rsidTr="0070753F">
        <w:trPr>
          <w:trHeight w:val="759"/>
          <w:jc w:val="center"/>
        </w:trPr>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501DB8EF"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c>
          <w:tcPr>
            <w:tcW w:w="2427" w:type="dxa"/>
            <w:tcBorders>
              <w:top w:val="single" w:sz="4" w:space="0" w:color="808080"/>
              <w:left w:val="single" w:sz="4" w:space="0" w:color="808080"/>
              <w:bottom w:val="single" w:sz="4" w:space="0" w:color="808080"/>
              <w:right w:val="single" w:sz="4" w:space="0" w:color="808080"/>
            </w:tcBorders>
            <w:shd w:val="clear" w:color="auto" w:fill="auto"/>
          </w:tcPr>
          <w:p w14:paraId="1F4C80CB"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c>
          <w:tcPr>
            <w:tcW w:w="3713" w:type="dxa"/>
            <w:tcBorders>
              <w:top w:val="single" w:sz="4" w:space="0" w:color="808080"/>
              <w:left w:val="single" w:sz="4" w:space="0" w:color="808080"/>
              <w:bottom w:val="single" w:sz="4" w:space="0" w:color="808080"/>
              <w:right w:val="single" w:sz="4" w:space="0" w:color="808080"/>
            </w:tcBorders>
            <w:shd w:val="clear" w:color="auto" w:fill="auto"/>
          </w:tcPr>
          <w:p w14:paraId="54F5A8A9"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r w:rsidR="007763EB" w:rsidRPr="007763EB" w14:paraId="28079107" w14:textId="77777777" w:rsidTr="0070753F">
        <w:trPr>
          <w:trHeight w:val="828"/>
          <w:jc w:val="center"/>
        </w:trPr>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106AC3DB"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c>
          <w:tcPr>
            <w:tcW w:w="2427" w:type="dxa"/>
            <w:tcBorders>
              <w:top w:val="single" w:sz="4" w:space="0" w:color="808080"/>
              <w:left w:val="single" w:sz="4" w:space="0" w:color="808080"/>
              <w:bottom w:val="single" w:sz="4" w:space="0" w:color="808080"/>
              <w:right w:val="single" w:sz="4" w:space="0" w:color="808080"/>
            </w:tcBorders>
            <w:shd w:val="clear" w:color="auto" w:fill="auto"/>
          </w:tcPr>
          <w:p w14:paraId="6AE85956"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c>
          <w:tcPr>
            <w:tcW w:w="3713" w:type="dxa"/>
            <w:tcBorders>
              <w:top w:val="single" w:sz="4" w:space="0" w:color="808080"/>
              <w:left w:val="single" w:sz="4" w:space="0" w:color="808080"/>
              <w:bottom w:val="single" w:sz="4" w:space="0" w:color="808080"/>
              <w:right w:val="single" w:sz="4" w:space="0" w:color="808080"/>
            </w:tcBorders>
            <w:shd w:val="clear" w:color="auto" w:fill="auto"/>
          </w:tcPr>
          <w:p w14:paraId="6EB81B98"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20"/>
                <w:u w:val="single"/>
                <w:lang w:val="it-IT"/>
              </w:rPr>
            </w:pPr>
          </w:p>
        </w:tc>
      </w:tr>
    </w:tbl>
    <w:p w14:paraId="30A07B6A" w14:textId="77777777" w:rsidR="007763EB" w:rsidRPr="007763EB" w:rsidRDefault="007763EB" w:rsidP="007763EB">
      <w:pPr>
        <w:suppressAutoHyphens/>
        <w:snapToGrid w:val="0"/>
        <w:spacing w:before="120" w:after="120" w:line="240" w:lineRule="atLeast"/>
        <w:ind w:right="-93"/>
        <w:textAlignment w:val="baseline"/>
        <w:rPr>
          <w:rFonts w:ascii="Times New Roman" w:eastAsia="Calibri" w:hAnsi="Times New Roman" w:cs="Times New Roman"/>
          <w:color w:val="000000"/>
          <w:sz w:val="20"/>
          <w:lang w:val="it-IT"/>
        </w:rPr>
      </w:pPr>
    </w:p>
    <w:tbl>
      <w:tblPr>
        <w:tblW w:w="9628" w:type="dxa"/>
        <w:jc w:val="center"/>
        <w:tblLook w:val="0000" w:firstRow="0" w:lastRow="0" w:firstColumn="0" w:lastColumn="0" w:noHBand="0" w:noVBand="0"/>
      </w:tblPr>
      <w:tblGrid>
        <w:gridCol w:w="2612"/>
        <w:gridCol w:w="7016"/>
      </w:tblGrid>
      <w:tr w:rsidR="007763EB" w:rsidRPr="004A485C" w14:paraId="259B4E82" w14:textId="77777777" w:rsidTr="0070753F">
        <w:trPr>
          <w:trHeight w:val="488"/>
          <w:jc w:val="center"/>
        </w:trPr>
        <w:tc>
          <w:tcPr>
            <w:tcW w:w="9627" w:type="dxa"/>
            <w:gridSpan w:val="2"/>
            <w:tcBorders>
              <w:top w:val="single" w:sz="4" w:space="0" w:color="808080"/>
              <w:left w:val="single" w:sz="4" w:space="0" w:color="808080"/>
              <w:bottom w:val="single" w:sz="4" w:space="0" w:color="808080"/>
              <w:right w:val="single" w:sz="4" w:space="0" w:color="808080"/>
            </w:tcBorders>
            <w:shd w:val="clear" w:color="auto" w:fill="002060"/>
            <w:vAlign w:val="center"/>
          </w:tcPr>
          <w:p w14:paraId="17AB6701"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FFFFFF"/>
                <w:sz w:val="20"/>
                <w:lang w:val="it-IT"/>
              </w:rPr>
            </w:pPr>
            <w:r w:rsidRPr="007763EB">
              <w:rPr>
                <w:rFonts w:ascii="Times New Roman" w:eastAsia="Calibri" w:hAnsi="Times New Roman" w:cs="Times New Roman"/>
                <w:b/>
                <w:color w:val="FFFFFF"/>
                <w:sz w:val="20"/>
                <w:lang w:val="it-IT"/>
              </w:rPr>
              <w:t>DATI E INFORMAZIONI SULLA CONDOTTA ILLECITA</w:t>
            </w:r>
          </w:p>
        </w:tc>
      </w:tr>
      <w:tr w:rsidR="007763EB" w:rsidRPr="004A485C" w14:paraId="5AA6F5F4" w14:textId="77777777" w:rsidTr="0070753F">
        <w:trPr>
          <w:trHeight w:val="670"/>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521F8D18"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Ente in cui si è verificato il fatto</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1F74B095"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4A485C" w14:paraId="1D13452B" w14:textId="77777777" w:rsidTr="0070753F">
        <w:trPr>
          <w:trHeight w:val="680"/>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523689D3"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Periodo in cui si è verificato il fatto</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11524AFB"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4A485C" w14:paraId="430DA2FC" w14:textId="77777777" w:rsidTr="0070753F">
        <w:trPr>
          <w:trHeight w:val="727"/>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7514F20"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Data in cui si è verificato il fatto</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5555438F"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4A485C" w14:paraId="5AAEB0F9" w14:textId="77777777" w:rsidTr="0070753F">
        <w:trPr>
          <w:trHeight w:val="851"/>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D3275CF"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Luogo fisico in cui si è verificato il fatto</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13DE855B"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4A485C" w14:paraId="4CD1E2CF" w14:textId="77777777" w:rsidTr="0070753F">
        <w:trPr>
          <w:trHeight w:val="805"/>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AC83425"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Soggetto che ha commesso il fatto</w:t>
            </w:r>
          </w:p>
          <w:p w14:paraId="6D855AA9"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Nome, cognome, qualifica</w:t>
            </w:r>
          </w:p>
          <w:p w14:paraId="2FF402E7"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i/>
                <w:color w:val="000000"/>
                <w:sz w:val="15"/>
                <w:szCs w:val="18"/>
                <w:lang w:val="it-IT"/>
              </w:rPr>
            </w:pPr>
            <w:r w:rsidRPr="007763EB">
              <w:rPr>
                <w:rFonts w:ascii="Times New Roman" w:eastAsia="Calibri" w:hAnsi="Times New Roman" w:cs="Times New Roman"/>
                <w:i/>
                <w:color w:val="000000"/>
                <w:sz w:val="15"/>
                <w:szCs w:val="18"/>
                <w:lang w:val="it-IT"/>
              </w:rPr>
              <w:t>(possono essere inseriti più nomi)</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3F2014FC"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7763EB" w14:paraId="759EEE62" w14:textId="77777777" w:rsidTr="0070753F">
        <w:trPr>
          <w:trHeight w:val="805"/>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AF7022E"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lastRenderedPageBreak/>
              <w:t>Eventuali soggetti privati coinvolti</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611B7686"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7763EB" w14:paraId="52717DAA" w14:textId="77777777" w:rsidTr="0070753F">
        <w:trPr>
          <w:trHeight w:val="793"/>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D2C2188"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Eventuali imprese coinvolte</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510F4907"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4A485C" w14:paraId="4CCB55FD" w14:textId="77777777" w:rsidTr="0070753F">
        <w:trPr>
          <w:trHeight w:val="923"/>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6EEC0B7"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Modalità con cui è venuto a conoscenza del fatto</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70642423"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7763EB" w14:paraId="0B520BB0" w14:textId="77777777" w:rsidTr="0070753F">
        <w:trPr>
          <w:trHeight w:val="923"/>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FAEADBE"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Eventuali altri soggetti che possono riferire sul fatto</w:t>
            </w:r>
          </w:p>
          <w:p w14:paraId="5B4C1BE7"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i/>
                <w:color w:val="000000"/>
                <w:sz w:val="15"/>
                <w:szCs w:val="18"/>
                <w:lang w:val="it-IT"/>
              </w:rPr>
            </w:pPr>
            <w:r w:rsidRPr="007763EB">
              <w:rPr>
                <w:rFonts w:ascii="Times New Roman" w:eastAsia="Calibri" w:hAnsi="Times New Roman" w:cs="Times New Roman"/>
                <w:i/>
                <w:color w:val="000000"/>
                <w:sz w:val="15"/>
                <w:szCs w:val="18"/>
                <w:lang w:val="it-IT"/>
              </w:rPr>
              <w:t>(Nome, cognome, qualifica, recapiti)</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11D74A82"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4A485C" w14:paraId="03373189" w14:textId="77777777" w:rsidTr="0070753F">
        <w:trPr>
          <w:trHeight w:val="923"/>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59703BA"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Area / Servizio a cui può essere riferito il fatto</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6D76D786"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7763EB" w14:paraId="385B3EDE" w14:textId="77777777" w:rsidTr="0070753F">
        <w:trPr>
          <w:trHeight w:val="2827"/>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7740000"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p w14:paraId="3830F8CA"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Descrizione del fatto</w:t>
            </w:r>
          </w:p>
          <w:p w14:paraId="49C52072"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2A7A7EB2"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u w:val="single"/>
                <w:lang w:val="it-IT"/>
              </w:rPr>
            </w:pPr>
          </w:p>
        </w:tc>
      </w:tr>
      <w:tr w:rsidR="007763EB" w:rsidRPr="007763EB" w14:paraId="57AE6099" w14:textId="77777777" w:rsidTr="0070753F">
        <w:trPr>
          <w:trHeight w:val="4141"/>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F879A13"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p w14:paraId="302E930F"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p w14:paraId="05CC7D38"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p w14:paraId="10EC8DDC"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La condotta è illecita perché</w:t>
            </w:r>
          </w:p>
          <w:p w14:paraId="5E0AF375"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i/>
                <w:color w:val="000000"/>
                <w:sz w:val="15"/>
                <w:szCs w:val="18"/>
                <w:lang w:val="it-IT"/>
              </w:rPr>
            </w:pPr>
            <w:r w:rsidRPr="007763EB">
              <w:rPr>
                <w:rFonts w:ascii="Times New Roman" w:eastAsia="Calibri" w:hAnsi="Times New Roman" w:cs="Times New Roman"/>
                <w:b/>
                <w:i/>
                <w:color w:val="000000"/>
                <w:sz w:val="15"/>
                <w:szCs w:val="18"/>
                <w:lang w:val="it-IT"/>
              </w:rPr>
              <w:t>(facoltativo)</w:t>
            </w:r>
          </w:p>
          <w:p w14:paraId="652AB4BB"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p w14:paraId="326452FC"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p w14:paraId="4DD05A59"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p w14:paraId="4D26E924"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b/>
                <w:color w:val="000000"/>
                <w:sz w:val="15"/>
                <w:szCs w:val="18"/>
                <w:lang w:val="it-IT"/>
              </w:rPr>
            </w:pP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68CAD7A0" w14:textId="77777777" w:rsidR="007763EB" w:rsidRPr="007763EB" w:rsidRDefault="007763EB" w:rsidP="007763EB">
            <w:pPr>
              <w:widowControl w:val="0"/>
              <w:numPr>
                <w:ilvl w:val="0"/>
                <w:numId w:val="30"/>
              </w:num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penalmente rilevante;</w:t>
            </w:r>
          </w:p>
          <w:p w14:paraId="48BF1541"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p w14:paraId="659F2951" w14:textId="77777777" w:rsidR="007763EB" w:rsidRPr="007763EB" w:rsidRDefault="007763EB" w:rsidP="007763EB">
            <w:pPr>
              <w:widowControl w:val="0"/>
              <w:numPr>
                <w:ilvl w:val="0"/>
                <w:numId w:val="51"/>
              </w:num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posta in essere in violazione del Codice Etico e/o di altre disposizioni sanzionabili in via disciplinare;</w:t>
            </w:r>
          </w:p>
          <w:p w14:paraId="2600E5F0"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p w14:paraId="0B81F60B" w14:textId="77777777" w:rsidR="007763EB" w:rsidRPr="007763EB" w:rsidRDefault="007763EB" w:rsidP="007763EB">
            <w:pPr>
              <w:widowControl w:val="0"/>
              <w:numPr>
                <w:ilvl w:val="0"/>
                <w:numId w:val="51"/>
              </w:num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idonea ad arrecare un pregiudizio patrimoniale a CAV;</w:t>
            </w:r>
          </w:p>
          <w:p w14:paraId="13C8ACE9"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p w14:paraId="149E20DE" w14:textId="77777777" w:rsidR="007763EB" w:rsidRPr="007763EB" w:rsidRDefault="007763EB" w:rsidP="007763EB">
            <w:pPr>
              <w:widowControl w:val="0"/>
              <w:numPr>
                <w:ilvl w:val="0"/>
                <w:numId w:val="51"/>
              </w:num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idonea ad arrecare un pregiudizio all’immagine di CAV;</w:t>
            </w:r>
          </w:p>
          <w:p w14:paraId="115F9D4C"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p w14:paraId="1C222C60" w14:textId="77777777" w:rsidR="007763EB" w:rsidRPr="007763EB" w:rsidRDefault="007763EB" w:rsidP="007763EB">
            <w:pPr>
              <w:widowControl w:val="0"/>
              <w:numPr>
                <w:ilvl w:val="0"/>
                <w:numId w:val="51"/>
              </w:num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suscettibile di arrecare un danno alla salute o sicurezza dei dipendenti, utenti e cittadini, o di arrecare un danno all’ambiente;</w:t>
            </w:r>
          </w:p>
          <w:p w14:paraId="660D2874"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p w14:paraId="21D5D238" w14:textId="77777777" w:rsidR="007763EB" w:rsidRPr="007763EB" w:rsidRDefault="007763EB" w:rsidP="007763EB">
            <w:pPr>
              <w:widowControl w:val="0"/>
              <w:numPr>
                <w:ilvl w:val="0"/>
                <w:numId w:val="51"/>
              </w:num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suscettibile di arrecare pregiudizio agli utenti o ai dipendenti o ad altri soggetti che svolgono la loro attività presso CAV;</w:t>
            </w:r>
          </w:p>
          <w:p w14:paraId="22EE6D49"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p w14:paraId="2FE3532D" w14:textId="77777777" w:rsidR="007763EB" w:rsidRPr="007763EB" w:rsidRDefault="007763EB" w:rsidP="007763EB">
            <w:pPr>
              <w:widowControl w:val="0"/>
              <w:numPr>
                <w:ilvl w:val="0"/>
                <w:numId w:val="51"/>
              </w:num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altro</w:t>
            </w:r>
          </w:p>
          <w:p w14:paraId="3EFAAE07"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p w14:paraId="31F323BA" w14:textId="77777777" w:rsidR="007763EB" w:rsidRPr="007763EB" w:rsidRDefault="007763EB" w:rsidP="007763EB">
            <w:pPr>
              <w:suppressAutoHyphens/>
              <w:snapToGrid w:val="0"/>
              <w:spacing w:before="120" w:after="120" w:line="240" w:lineRule="atLeast"/>
              <w:ind w:left="720"/>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w:t>
            </w:r>
          </w:p>
        </w:tc>
      </w:tr>
      <w:tr w:rsidR="007763EB" w:rsidRPr="004A485C" w14:paraId="0806D0A4" w14:textId="77777777" w:rsidTr="0070753F">
        <w:trPr>
          <w:trHeight w:val="1399"/>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57BCB91A"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lastRenderedPageBreak/>
              <w:t>INTERESSI PERSONALI DEL SEGNALANTE</w:t>
            </w:r>
          </w:p>
          <w:p w14:paraId="7E160D62"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i/>
                <w:color w:val="000000"/>
                <w:sz w:val="15"/>
                <w:szCs w:val="18"/>
                <w:u w:val="single"/>
                <w:lang w:val="it-IT"/>
              </w:rPr>
            </w:pPr>
            <w:r w:rsidRPr="007763EB">
              <w:rPr>
                <w:rFonts w:ascii="Times New Roman" w:eastAsia="Calibri" w:hAnsi="Times New Roman" w:cs="Times New Roman"/>
                <w:b/>
                <w:i/>
                <w:color w:val="000000"/>
                <w:sz w:val="15"/>
                <w:szCs w:val="18"/>
                <w:u w:val="single"/>
                <w:lang w:val="it-IT"/>
              </w:rPr>
              <w:t>In questo campo il segnalante deve dichiarare eventuali interessi personali che lo coinvolgono in relazione al segnalato o a quanto oggetto di segnalazione</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2F0C5ADE"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tc>
      </w:tr>
      <w:tr w:rsidR="007763EB" w:rsidRPr="004A485C" w14:paraId="096C26A3" w14:textId="77777777" w:rsidTr="0070753F">
        <w:trPr>
          <w:trHeight w:val="1399"/>
          <w:jc w:val="center"/>
        </w:trPr>
        <w:tc>
          <w:tcPr>
            <w:tcW w:w="261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87EDCD4"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color w:val="000000"/>
                <w:sz w:val="15"/>
                <w:szCs w:val="18"/>
                <w:lang w:val="it-IT"/>
              </w:rPr>
            </w:pPr>
            <w:r w:rsidRPr="007763EB">
              <w:rPr>
                <w:rFonts w:ascii="Times New Roman" w:eastAsia="Calibri" w:hAnsi="Times New Roman" w:cs="Times New Roman"/>
                <w:b/>
                <w:color w:val="000000"/>
                <w:sz w:val="15"/>
                <w:szCs w:val="18"/>
                <w:lang w:val="it-IT"/>
              </w:rPr>
              <w:t>CONSENSO ALLA RIVELAZIONE DELLA IDENTITA’ AI SENSI DELL’ART. 54-</w:t>
            </w:r>
            <w:r w:rsidRPr="007763EB">
              <w:rPr>
                <w:rFonts w:ascii="Times New Roman" w:eastAsia="Calibri" w:hAnsi="Times New Roman" w:cs="Times New Roman"/>
                <w:b/>
                <w:i/>
                <w:iCs/>
                <w:color w:val="000000"/>
                <w:sz w:val="15"/>
                <w:szCs w:val="18"/>
                <w:lang w:val="it-IT"/>
              </w:rPr>
              <w:t>BIS</w:t>
            </w:r>
            <w:r w:rsidRPr="007763EB">
              <w:rPr>
                <w:rFonts w:ascii="Times New Roman" w:eastAsia="Calibri" w:hAnsi="Times New Roman" w:cs="Times New Roman"/>
                <w:b/>
                <w:color w:val="000000"/>
                <w:sz w:val="15"/>
                <w:szCs w:val="18"/>
                <w:lang w:val="it-IT"/>
              </w:rPr>
              <w:t>, COMMA 3, DEL D.LGS. N. 165/2001</w:t>
            </w:r>
          </w:p>
          <w:p w14:paraId="05EA5BCE"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color w:val="000000"/>
                <w:sz w:val="15"/>
                <w:szCs w:val="18"/>
                <w:lang w:val="it-IT"/>
              </w:rPr>
            </w:pPr>
          </w:p>
          <w:p w14:paraId="0AD09673" w14:textId="77777777" w:rsidR="007763EB" w:rsidRPr="007763EB" w:rsidRDefault="007763EB" w:rsidP="007763EB">
            <w:pPr>
              <w:suppressAutoHyphens/>
              <w:snapToGrid w:val="0"/>
              <w:spacing w:before="120" w:after="120" w:line="240" w:lineRule="atLeast"/>
              <w:jc w:val="center"/>
              <w:textAlignment w:val="baseline"/>
              <w:rPr>
                <w:rFonts w:ascii="Times New Roman" w:eastAsia="Calibri" w:hAnsi="Times New Roman" w:cs="Times New Roman"/>
                <w:b/>
                <w:i/>
                <w:color w:val="000000"/>
                <w:sz w:val="15"/>
                <w:szCs w:val="18"/>
                <w:u w:val="single"/>
                <w:lang w:val="it-IT"/>
              </w:rPr>
            </w:pPr>
            <w:r w:rsidRPr="007763EB">
              <w:rPr>
                <w:rFonts w:ascii="Times New Roman" w:eastAsia="Calibri" w:hAnsi="Times New Roman" w:cs="Times New Roman"/>
                <w:b/>
                <w:i/>
                <w:color w:val="000000"/>
                <w:sz w:val="15"/>
                <w:szCs w:val="18"/>
                <w:u w:val="single"/>
                <w:lang w:val="it-IT"/>
              </w:rPr>
              <w:t>COMPILAZIONE FACOLTATIVA</w:t>
            </w:r>
          </w:p>
        </w:tc>
        <w:tc>
          <w:tcPr>
            <w:tcW w:w="7015" w:type="dxa"/>
            <w:tcBorders>
              <w:top w:val="single" w:sz="4" w:space="0" w:color="808080"/>
              <w:left w:val="single" w:sz="4" w:space="0" w:color="808080"/>
              <w:bottom w:val="single" w:sz="4" w:space="0" w:color="808080"/>
              <w:right w:val="single" w:sz="4" w:space="0" w:color="808080"/>
            </w:tcBorders>
            <w:shd w:val="clear" w:color="auto" w:fill="auto"/>
          </w:tcPr>
          <w:p w14:paraId="7F287E7C" w14:textId="77777777" w:rsidR="007763EB" w:rsidRPr="007763EB" w:rsidRDefault="007763EB" w:rsidP="007763EB">
            <w:pPr>
              <w:suppressAutoHyphens/>
              <w:snapToGrid w:val="0"/>
              <w:spacing w:before="120" w:after="120" w:line="240" w:lineRule="atLeast"/>
              <w:jc w:val="both"/>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Il segnalante, ai sensi dell’art. 54-</w:t>
            </w:r>
            <w:r w:rsidRPr="007763EB">
              <w:rPr>
                <w:rFonts w:ascii="Times New Roman" w:eastAsia="Calibri" w:hAnsi="Times New Roman" w:cs="Times New Roman"/>
                <w:i/>
                <w:iCs/>
                <w:color w:val="000000"/>
                <w:sz w:val="15"/>
                <w:szCs w:val="18"/>
                <w:lang w:val="it-IT"/>
              </w:rPr>
              <w:t>bis</w:t>
            </w:r>
            <w:r w:rsidRPr="007763EB">
              <w:rPr>
                <w:rFonts w:ascii="Times New Roman" w:eastAsia="Calibri" w:hAnsi="Times New Roman" w:cs="Times New Roman"/>
                <w:color w:val="000000"/>
                <w:sz w:val="15"/>
                <w:szCs w:val="18"/>
                <w:lang w:val="it-IT"/>
              </w:rPr>
              <w:t>, comma 3, del D.Lgs. n. 165/2001, laddove ne ricorra la necessità, e al fine di rendere utilizzabile la segnalazione nei confronti del segnalato nell’ambito del procedimento disciplinare,</w:t>
            </w:r>
          </w:p>
          <w:p w14:paraId="4F894A8A" w14:textId="77777777" w:rsidR="007763EB" w:rsidRPr="007763EB" w:rsidRDefault="007763EB" w:rsidP="007763EB">
            <w:pPr>
              <w:widowControl w:val="0"/>
              <w:numPr>
                <w:ilvl w:val="0"/>
                <w:numId w:val="51"/>
              </w:numPr>
              <w:suppressAutoHyphens/>
              <w:snapToGrid w:val="0"/>
              <w:spacing w:before="120" w:after="120" w:line="240" w:lineRule="atLeast"/>
              <w:jc w:val="both"/>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presta, fin da subito, il proprio consenso affinché sia rivelata la sua identità al segnalato;</w:t>
            </w:r>
          </w:p>
          <w:p w14:paraId="60FD74C3" w14:textId="77777777" w:rsidR="007763EB" w:rsidRPr="007763EB" w:rsidRDefault="007763EB" w:rsidP="007763EB">
            <w:pPr>
              <w:widowControl w:val="0"/>
              <w:numPr>
                <w:ilvl w:val="0"/>
                <w:numId w:val="51"/>
              </w:numPr>
              <w:suppressAutoHyphens/>
              <w:snapToGrid w:val="0"/>
              <w:spacing w:before="120" w:after="120" w:line="240" w:lineRule="atLeast"/>
              <w:jc w:val="both"/>
              <w:textAlignment w:val="baseline"/>
              <w:rPr>
                <w:rFonts w:ascii="Times New Roman" w:eastAsia="Calibri" w:hAnsi="Times New Roman" w:cs="Times New Roman"/>
                <w:color w:val="000000"/>
                <w:sz w:val="15"/>
                <w:szCs w:val="18"/>
                <w:lang w:val="it-IT"/>
              </w:rPr>
            </w:pPr>
            <w:r w:rsidRPr="007763EB">
              <w:rPr>
                <w:rFonts w:ascii="Times New Roman" w:eastAsia="Calibri" w:hAnsi="Times New Roman" w:cs="Times New Roman"/>
                <w:color w:val="000000"/>
                <w:sz w:val="15"/>
                <w:szCs w:val="18"/>
                <w:lang w:val="it-IT"/>
              </w:rPr>
              <w:t>NON presta, fin da subito, il proprio consenso affinché sia rivelata la sua identità al segnalato, riservandosi, se del caso, di prestarlo in seguito.</w:t>
            </w:r>
          </w:p>
          <w:p w14:paraId="76753481"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5"/>
                <w:szCs w:val="18"/>
                <w:lang w:val="it-IT"/>
              </w:rPr>
            </w:pPr>
          </w:p>
        </w:tc>
      </w:tr>
    </w:tbl>
    <w:p w14:paraId="1512F2BD"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lang w:val="it-IT"/>
        </w:rPr>
      </w:pPr>
    </w:p>
    <w:p w14:paraId="12F706FE"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lang w:val="it-IT"/>
        </w:rPr>
      </w:pPr>
      <w:r w:rsidRPr="007763EB">
        <w:rPr>
          <w:rFonts w:ascii="Times New Roman" w:eastAsia="Calibri" w:hAnsi="Times New Roman" w:cs="Times New Roman"/>
          <w:color w:val="000000"/>
          <w:sz w:val="20"/>
          <w:lang w:val="it-IT"/>
        </w:rPr>
        <w:t>[Luogo e Data] ___________, ___________.</w:t>
      </w:r>
    </w:p>
    <w:p w14:paraId="29D3F8F2" w14:textId="0C12E58F" w:rsidR="007763EB" w:rsidRPr="007763EB" w:rsidRDefault="007763EB" w:rsidP="007763EB">
      <w:pPr>
        <w:suppressAutoHyphens/>
        <w:snapToGrid w:val="0"/>
        <w:spacing w:before="120" w:after="120" w:line="240" w:lineRule="atLeast"/>
        <w:ind w:left="5670" w:right="-234"/>
        <w:textAlignment w:val="baseline"/>
        <w:rPr>
          <w:rFonts w:ascii="Times New Roman" w:eastAsia="Calibri" w:hAnsi="Times New Roman" w:cs="Times New Roman"/>
          <w:color w:val="000000"/>
          <w:sz w:val="20"/>
          <w:lang w:val="it-IT"/>
        </w:rPr>
      </w:pPr>
      <w:r w:rsidRPr="007763EB">
        <w:rPr>
          <w:rFonts w:ascii="Times New Roman" w:eastAsia="Calibri" w:hAnsi="Times New Roman" w:cs="Times New Roman"/>
          <w:color w:val="000000"/>
          <w:sz w:val="20"/>
          <w:lang w:val="it-IT"/>
        </w:rPr>
        <w:t>[Firma del dichiarante per esteso, leggibile]</w:t>
      </w:r>
    </w:p>
    <w:p w14:paraId="44021802" w14:textId="77777777" w:rsidR="007763EB" w:rsidRPr="007763EB" w:rsidRDefault="007763EB" w:rsidP="007763EB">
      <w:pPr>
        <w:suppressAutoHyphens/>
        <w:snapToGrid w:val="0"/>
        <w:spacing w:before="120" w:after="120" w:line="240" w:lineRule="atLeast"/>
        <w:ind w:left="5040" w:firstLine="720"/>
        <w:textAlignment w:val="baseline"/>
        <w:rPr>
          <w:rFonts w:ascii="Times New Roman" w:eastAsia="Calibri" w:hAnsi="Times New Roman" w:cs="Times New Roman"/>
          <w:color w:val="000000"/>
          <w:sz w:val="20"/>
          <w:lang w:val="it-IT"/>
        </w:rPr>
      </w:pPr>
      <w:r w:rsidRPr="007763EB">
        <w:rPr>
          <w:rFonts w:ascii="Times New Roman" w:eastAsia="Calibri" w:hAnsi="Times New Roman" w:cs="Times New Roman"/>
          <w:color w:val="000000"/>
          <w:sz w:val="20"/>
          <w:lang w:val="it-IT"/>
        </w:rPr>
        <w:t xml:space="preserve">              ________________________________________</w:t>
      </w:r>
    </w:p>
    <w:p w14:paraId="1F5FD221"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lang w:val="it-IT"/>
        </w:rPr>
      </w:pPr>
    </w:p>
    <w:p w14:paraId="3A0D07D1"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16"/>
          <w:szCs w:val="20"/>
          <w:lang w:val="it-IT"/>
        </w:rPr>
      </w:pPr>
    </w:p>
    <w:p w14:paraId="20F1AFE0" w14:textId="77777777" w:rsidR="007763EB" w:rsidRPr="007763EB" w:rsidRDefault="007763EB" w:rsidP="007763EB">
      <w:pPr>
        <w:suppressAutoHyphens/>
        <w:snapToGrid w:val="0"/>
        <w:spacing w:before="120" w:after="120" w:line="240" w:lineRule="atLeast"/>
        <w:textAlignment w:val="baseline"/>
        <w:rPr>
          <w:rFonts w:ascii="Times New Roman" w:eastAsia="Calibri" w:hAnsi="Times New Roman" w:cs="Times New Roman"/>
          <w:color w:val="000000"/>
          <w:sz w:val="20"/>
          <w:lang w:val="it-IT"/>
        </w:rPr>
      </w:pPr>
      <w:r w:rsidRPr="007763EB">
        <w:rPr>
          <w:rFonts w:ascii="Times New Roman" w:eastAsia="Calibri" w:hAnsi="Times New Roman" w:cs="Times New Roman"/>
          <w:color w:val="000000"/>
          <w:sz w:val="20"/>
          <w:lang w:val="it-IT"/>
        </w:rPr>
        <w:t>Alla presente dichiarazione si allega:</w:t>
      </w:r>
    </w:p>
    <w:p w14:paraId="72F4DAC5" w14:textId="77777777" w:rsidR="007763EB" w:rsidRPr="007763EB" w:rsidRDefault="007763EB" w:rsidP="007763EB">
      <w:pPr>
        <w:widowControl w:val="0"/>
        <w:numPr>
          <w:ilvl w:val="0"/>
          <w:numId w:val="31"/>
        </w:numPr>
        <w:suppressAutoHyphens/>
        <w:snapToGrid w:val="0"/>
        <w:spacing w:before="120" w:after="120" w:line="240" w:lineRule="atLeast"/>
        <w:textAlignment w:val="baseline"/>
        <w:rPr>
          <w:rFonts w:ascii="Times New Roman" w:eastAsia="Calibri" w:hAnsi="Times New Roman" w:cs="Times New Roman"/>
          <w:color w:val="000000"/>
          <w:sz w:val="20"/>
          <w:lang w:val="it-IT"/>
        </w:rPr>
      </w:pPr>
      <w:r w:rsidRPr="007763EB">
        <w:rPr>
          <w:rFonts w:ascii="Times New Roman" w:eastAsia="Calibri" w:hAnsi="Times New Roman" w:cs="Times New Roman"/>
          <w:color w:val="000000"/>
          <w:sz w:val="20"/>
          <w:lang w:val="it-IT"/>
        </w:rPr>
        <w:t>Copia fotostatica del Documento di identità in corso di validità del dichiarante.</w:t>
      </w:r>
    </w:p>
    <w:p w14:paraId="3679B2D3" w14:textId="77777777" w:rsidR="007763EB" w:rsidRPr="007763EB" w:rsidRDefault="007763EB" w:rsidP="007763EB">
      <w:pPr>
        <w:widowControl w:val="0"/>
        <w:numPr>
          <w:ilvl w:val="0"/>
          <w:numId w:val="52"/>
        </w:numPr>
        <w:suppressAutoHyphens/>
        <w:snapToGrid w:val="0"/>
        <w:spacing w:before="120" w:after="120" w:line="240" w:lineRule="atLeast"/>
        <w:textAlignment w:val="baseline"/>
        <w:rPr>
          <w:rFonts w:ascii="Times New Roman" w:eastAsia="Calibri" w:hAnsi="Times New Roman" w:cs="Times New Roman"/>
          <w:color w:val="000000"/>
          <w:sz w:val="20"/>
          <w:lang w:val="it-IT"/>
        </w:rPr>
      </w:pPr>
      <w:r w:rsidRPr="007763EB">
        <w:rPr>
          <w:rFonts w:ascii="Times New Roman" w:eastAsia="Calibri" w:hAnsi="Times New Roman" w:cs="Times New Roman"/>
          <w:color w:val="000000"/>
          <w:sz w:val="20"/>
          <w:lang w:val="it-IT"/>
        </w:rPr>
        <w:t>Eventuale documentazione a corredo della segnalazione.</w:t>
      </w:r>
    </w:p>
    <w:p w14:paraId="75CE1AD9" w14:textId="41D3980C" w:rsidR="00990A26" w:rsidRDefault="00990A26">
      <w:pPr>
        <w:rPr>
          <w:rFonts w:ascii="Calibri" w:eastAsia="Calibri" w:hAnsi="Calibri" w:cs="Tahoma"/>
          <w:lang w:val="it-IT"/>
        </w:rPr>
      </w:pPr>
      <w:r>
        <w:rPr>
          <w:rFonts w:ascii="Calibri" w:eastAsia="Calibri" w:hAnsi="Calibri" w:cs="Tahoma"/>
          <w:lang w:val="it-IT"/>
        </w:rPr>
        <w:br w:type="page"/>
      </w:r>
    </w:p>
    <w:p w14:paraId="684014E6" w14:textId="77777777" w:rsidR="00990A26" w:rsidRPr="00990A26" w:rsidRDefault="00990A26" w:rsidP="00990A26">
      <w:pPr>
        <w:suppressAutoHyphens/>
        <w:spacing w:after="0" w:line="300" w:lineRule="auto"/>
        <w:jc w:val="both"/>
        <w:rPr>
          <w:rFonts w:ascii="Times New Roman" w:eastAsia="Times New Roman" w:hAnsi="Times New Roman" w:cs="Times New Roman"/>
          <w:u w:val="single"/>
          <w:lang w:val="it-IT" w:eastAsia="zh-CN"/>
        </w:rPr>
      </w:pPr>
    </w:p>
    <w:tbl>
      <w:tblPr>
        <w:tblW w:w="9072" w:type="dxa"/>
        <w:tblInd w:w="-5" w:type="dxa"/>
        <w:tblLayout w:type="fixed"/>
        <w:tblLook w:val="0000" w:firstRow="0" w:lastRow="0" w:firstColumn="0" w:lastColumn="0" w:noHBand="0" w:noVBand="0"/>
      </w:tblPr>
      <w:tblGrid>
        <w:gridCol w:w="9072"/>
      </w:tblGrid>
      <w:tr w:rsidR="00990A26" w:rsidRPr="004A485C" w14:paraId="74BF78DF" w14:textId="77777777" w:rsidTr="00990A26">
        <w:tc>
          <w:tcPr>
            <w:tcW w:w="9072" w:type="dxa"/>
            <w:tcBorders>
              <w:top w:val="single" w:sz="4" w:space="0" w:color="000000"/>
              <w:left w:val="single" w:sz="4" w:space="0" w:color="000000"/>
              <w:bottom w:val="single" w:sz="4" w:space="0" w:color="000000"/>
              <w:right w:val="single" w:sz="4" w:space="0" w:color="000000"/>
            </w:tcBorders>
            <w:shd w:val="clear" w:color="auto" w:fill="C5E0B3"/>
          </w:tcPr>
          <w:p w14:paraId="7D6EA8DF" w14:textId="77777777" w:rsidR="00990A26" w:rsidRPr="00990A26" w:rsidRDefault="00990A26" w:rsidP="00990A26">
            <w:pPr>
              <w:suppressAutoHyphens/>
              <w:spacing w:after="0" w:line="300" w:lineRule="auto"/>
              <w:jc w:val="center"/>
              <w:rPr>
                <w:rFonts w:ascii="Times New Roman" w:eastAsia="Times New Roman" w:hAnsi="Times New Roman" w:cs="Times New Roman"/>
                <w:b/>
                <w:sz w:val="24"/>
                <w:szCs w:val="24"/>
                <w:lang w:val="it-IT" w:eastAsia="zh-CN"/>
              </w:rPr>
            </w:pPr>
            <w:r w:rsidRPr="00990A26">
              <w:rPr>
                <w:rFonts w:ascii="Times New Roman" w:eastAsia="Times New Roman" w:hAnsi="Times New Roman" w:cs="Times New Roman"/>
                <w:b/>
                <w:sz w:val="24"/>
                <w:szCs w:val="24"/>
                <w:lang w:val="it-IT" w:eastAsia="zh-CN"/>
              </w:rPr>
              <w:t>INFORMATIVA SUL TRATTAMENTO DI DATI PERSONALI</w:t>
            </w:r>
          </w:p>
          <w:p w14:paraId="195173BE" w14:textId="77777777" w:rsidR="00990A26" w:rsidRPr="00990A26" w:rsidRDefault="00990A26" w:rsidP="00990A26">
            <w:pPr>
              <w:suppressAutoHyphens/>
              <w:spacing w:after="0" w:line="300" w:lineRule="auto"/>
              <w:jc w:val="center"/>
              <w:rPr>
                <w:rFonts w:ascii="Times New Roman" w:eastAsia="Times New Roman" w:hAnsi="Times New Roman" w:cs="Times New Roman"/>
                <w:sz w:val="24"/>
                <w:szCs w:val="24"/>
                <w:lang w:val="it-IT" w:eastAsia="zh-CN"/>
              </w:rPr>
            </w:pPr>
            <w:r w:rsidRPr="00990A26">
              <w:rPr>
                <w:rFonts w:ascii="Times New Roman" w:eastAsia="Times New Roman" w:hAnsi="Times New Roman" w:cs="Times New Roman"/>
                <w:b/>
                <w:sz w:val="24"/>
                <w:szCs w:val="24"/>
                <w:lang w:val="it-IT" w:eastAsia="zh-CN"/>
              </w:rPr>
              <w:t xml:space="preserve">dei soggetti che segnalano illeciti – whistleblower </w:t>
            </w:r>
          </w:p>
          <w:p w14:paraId="64D1F5E5" w14:textId="6E2A1911" w:rsidR="00990A26" w:rsidRPr="00990A26" w:rsidRDefault="00990A26" w:rsidP="00990A26">
            <w:pPr>
              <w:suppressAutoHyphens/>
              <w:spacing w:after="0" w:line="300" w:lineRule="auto"/>
              <w:jc w:val="center"/>
              <w:rPr>
                <w:rFonts w:ascii="Times New Roman" w:eastAsia="Times New Roman" w:hAnsi="Times New Roman" w:cs="Times New Roman"/>
                <w:sz w:val="24"/>
                <w:szCs w:val="24"/>
                <w:lang w:val="it-IT" w:eastAsia="zh-CN"/>
              </w:rPr>
            </w:pPr>
            <w:r w:rsidRPr="00990A26">
              <w:rPr>
                <w:rFonts w:ascii="Times New Roman" w:eastAsia="Times New Roman" w:hAnsi="Times New Roman" w:cs="Times New Roman"/>
                <w:sz w:val="24"/>
                <w:szCs w:val="24"/>
                <w:lang w:val="it-IT" w:eastAsia="zh-CN"/>
              </w:rPr>
              <w:t xml:space="preserve">ai sensi dell’art. 13 del Regolamento UE 2016/679 del 27 aprile 2016 </w:t>
            </w:r>
          </w:p>
          <w:p w14:paraId="65D34308" w14:textId="77777777" w:rsidR="00990A26" w:rsidRPr="00990A26" w:rsidRDefault="00990A26" w:rsidP="00990A26">
            <w:pPr>
              <w:suppressAutoHyphens/>
              <w:spacing w:after="0" w:line="300" w:lineRule="auto"/>
              <w:jc w:val="center"/>
              <w:rPr>
                <w:rFonts w:ascii="Times New Roman" w:eastAsia="Times New Roman" w:hAnsi="Times New Roman" w:cs="Times New Roman"/>
                <w:lang w:val="it-IT" w:eastAsia="zh-CN"/>
              </w:rPr>
            </w:pPr>
            <w:r w:rsidRPr="00990A26">
              <w:rPr>
                <w:rFonts w:ascii="Times New Roman" w:eastAsia="Times New Roman" w:hAnsi="Times New Roman" w:cs="Times New Roman"/>
                <w:i/>
                <w:sz w:val="24"/>
                <w:szCs w:val="24"/>
                <w:lang w:val="it-IT" w:eastAsia="zh-CN"/>
              </w:rPr>
              <w:t>Regolamento Generale sulla protezione dei dati personali</w:t>
            </w:r>
          </w:p>
        </w:tc>
      </w:tr>
    </w:tbl>
    <w:p w14:paraId="708D0396"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6CCF8601" w14:textId="77777777" w:rsidR="00990A26" w:rsidRPr="00990A26" w:rsidRDefault="00990A26" w:rsidP="00990A26">
      <w:pPr>
        <w:numPr>
          <w:ilvl w:val="0"/>
          <w:numId w:val="53"/>
        </w:numPr>
        <w:tabs>
          <w:tab w:val="num" w:pos="567"/>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Identità e dati di contatto del Titolare del trattamento:</w:t>
      </w:r>
    </w:p>
    <w:p w14:paraId="7054BF95" w14:textId="4155A99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0217BB">
        <w:rPr>
          <w:rFonts w:ascii="Times New Roman" w:eastAsia="Times New Roman" w:hAnsi="Times New Roman" w:cs="Times New Roman"/>
          <w:sz w:val="20"/>
          <w:szCs w:val="20"/>
          <w:lang w:val="it-IT" w:eastAsia="zh-CN"/>
        </w:rPr>
        <w:t xml:space="preserve">Titolare del trattamento dei dati personali è Concessioni Autostradali Venete </w:t>
      </w:r>
      <w:r w:rsidR="00F32CE6" w:rsidRPr="000217BB">
        <w:rPr>
          <w:rFonts w:ascii="Times New Roman" w:eastAsia="Times New Roman" w:hAnsi="Times New Roman" w:cs="Times New Roman"/>
          <w:sz w:val="20"/>
          <w:szCs w:val="20"/>
          <w:lang w:val="it-IT" w:eastAsia="zh-CN"/>
        </w:rPr>
        <w:t>-</w:t>
      </w:r>
      <w:r w:rsidRPr="000217BB">
        <w:rPr>
          <w:rFonts w:ascii="Times New Roman" w:eastAsia="Times New Roman" w:hAnsi="Times New Roman" w:cs="Times New Roman"/>
          <w:sz w:val="20"/>
          <w:szCs w:val="20"/>
          <w:lang w:val="it-IT" w:eastAsia="zh-CN"/>
        </w:rPr>
        <w:t xml:space="preserve"> CAV S.p.A., con sede legale in 30175 Marghera</w:t>
      </w:r>
      <w:r w:rsidR="005E79F2" w:rsidRPr="000217BB">
        <w:rPr>
          <w:rFonts w:ascii="Times New Roman" w:eastAsia="Times New Roman" w:hAnsi="Times New Roman" w:cs="Times New Roman"/>
          <w:sz w:val="20"/>
          <w:szCs w:val="20"/>
          <w:lang w:val="it-IT" w:eastAsia="zh-CN"/>
        </w:rPr>
        <w:t xml:space="preserve"> </w:t>
      </w:r>
      <w:r w:rsidRPr="000217BB">
        <w:rPr>
          <w:rFonts w:ascii="Times New Roman" w:eastAsia="Times New Roman" w:hAnsi="Times New Roman" w:cs="Times New Roman"/>
          <w:sz w:val="20"/>
          <w:szCs w:val="20"/>
          <w:lang w:val="it-IT" w:eastAsia="zh-CN"/>
        </w:rPr>
        <w:t xml:space="preserve">(VE), via Bottenigo n. 64/A, c.f. e p.iva: 03829590276, </w:t>
      </w:r>
      <w:hyperlink r:id="rId8" w:history="1">
        <w:r w:rsidR="00F32CE6" w:rsidRPr="000217BB">
          <w:rPr>
            <w:rStyle w:val="Collegamentoipertestuale"/>
            <w:rFonts w:ascii="Times New Roman" w:eastAsia="Times New Roman" w:hAnsi="Times New Roman" w:cs="Times New Roman"/>
            <w:sz w:val="20"/>
            <w:szCs w:val="20"/>
            <w:lang w:val="it-IT" w:eastAsia="zh-CN"/>
          </w:rPr>
          <w:t>www.cavspa.it</w:t>
        </w:r>
      </w:hyperlink>
      <w:r w:rsidR="00F32CE6" w:rsidRPr="000217BB">
        <w:rPr>
          <w:rFonts w:ascii="Times New Roman" w:eastAsia="Times New Roman" w:hAnsi="Times New Roman" w:cs="Times New Roman"/>
          <w:sz w:val="20"/>
          <w:szCs w:val="20"/>
          <w:lang w:val="it-IT" w:eastAsia="zh-CN"/>
        </w:rPr>
        <w:t xml:space="preserve"> </w:t>
      </w:r>
      <w:r w:rsidRPr="000217BB">
        <w:rPr>
          <w:rFonts w:ascii="Times New Roman" w:eastAsia="Times New Roman" w:hAnsi="Times New Roman" w:cs="Times New Roman"/>
          <w:sz w:val="20"/>
          <w:szCs w:val="20"/>
          <w:lang w:val="it-IT" w:eastAsia="zh-CN"/>
        </w:rPr>
        <w:t>(di seguito “</w:t>
      </w:r>
      <w:r w:rsidRPr="000217BB">
        <w:rPr>
          <w:rFonts w:ascii="Times New Roman" w:eastAsia="Times New Roman" w:hAnsi="Times New Roman" w:cs="Times New Roman"/>
          <w:b/>
          <w:bCs/>
          <w:sz w:val="20"/>
          <w:szCs w:val="20"/>
          <w:lang w:val="it-IT" w:eastAsia="zh-CN"/>
        </w:rPr>
        <w:t>CAV</w:t>
      </w:r>
      <w:r w:rsidRPr="000217BB">
        <w:rPr>
          <w:rFonts w:ascii="Times New Roman" w:eastAsia="Times New Roman" w:hAnsi="Times New Roman" w:cs="Times New Roman"/>
          <w:sz w:val="20"/>
          <w:szCs w:val="20"/>
          <w:lang w:val="it-IT" w:eastAsia="zh-CN"/>
        </w:rPr>
        <w:t>” o la “</w:t>
      </w:r>
      <w:r w:rsidRPr="000217BB">
        <w:rPr>
          <w:rFonts w:ascii="Times New Roman" w:eastAsia="Times New Roman" w:hAnsi="Times New Roman" w:cs="Times New Roman"/>
          <w:b/>
          <w:bCs/>
          <w:sz w:val="20"/>
          <w:szCs w:val="20"/>
          <w:lang w:val="it-IT" w:eastAsia="zh-CN"/>
        </w:rPr>
        <w:t>Società</w:t>
      </w:r>
      <w:r w:rsidRPr="000217BB">
        <w:rPr>
          <w:rFonts w:ascii="Times New Roman" w:eastAsia="Times New Roman" w:hAnsi="Times New Roman" w:cs="Times New Roman"/>
          <w:sz w:val="20"/>
          <w:szCs w:val="20"/>
          <w:lang w:val="it-IT" w:eastAsia="zh-CN"/>
        </w:rPr>
        <w:t>”).</w:t>
      </w:r>
    </w:p>
    <w:p w14:paraId="7E46B4A1"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798C8E47" w14:textId="77777777" w:rsidR="00990A26" w:rsidRPr="00990A26" w:rsidRDefault="00990A26" w:rsidP="00990A26">
      <w:pPr>
        <w:numPr>
          <w:ilvl w:val="0"/>
          <w:numId w:val="53"/>
        </w:numPr>
        <w:tabs>
          <w:tab w:val="num" w:pos="567"/>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Finalità e base giuridica del trattamento dei dati personali:</w:t>
      </w:r>
    </w:p>
    <w:p w14:paraId="203B3B7F" w14:textId="77777777"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I dati personali forniti mediante la compilazione del modello di segnalazione di illeciti ai sensi dell’art. 54-bis del D.Lgs. 165/2001 e s.m.i. (c.d. “</w:t>
      </w:r>
      <w:r w:rsidRPr="00990A26">
        <w:rPr>
          <w:rFonts w:ascii="Times New Roman" w:eastAsia="Times New Roman" w:hAnsi="Times New Roman" w:cs="Times New Roman"/>
          <w:i/>
          <w:iCs/>
          <w:sz w:val="20"/>
          <w:szCs w:val="20"/>
          <w:lang w:val="it-IT" w:eastAsia="zh-CN"/>
        </w:rPr>
        <w:t>Segnalazione Whistleblowing</w:t>
      </w:r>
      <w:r w:rsidRPr="00990A26">
        <w:rPr>
          <w:rFonts w:ascii="Times New Roman" w:eastAsia="Times New Roman" w:hAnsi="Times New Roman" w:cs="Times New Roman"/>
          <w:sz w:val="20"/>
          <w:szCs w:val="20"/>
          <w:lang w:val="it-IT" w:eastAsia="zh-CN"/>
        </w:rPr>
        <w:t xml:space="preserve">”) reso disponibile da CAV, o contenuti nella documentazione allegata o in quella che verrà raccolta nel corso del procedimento di gestione della segnalazione, formeranno oggetto di trattamento da parte della Società </w:t>
      </w:r>
      <w:r w:rsidRPr="00990A26">
        <w:rPr>
          <w:rFonts w:ascii="Times New Roman" w:eastAsia="Times New Roman" w:hAnsi="Times New Roman" w:cs="Times New Roman"/>
          <w:sz w:val="20"/>
          <w:szCs w:val="20"/>
          <w:u w:val="single"/>
          <w:lang w:val="it-IT" w:eastAsia="zh-CN"/>
        </w:rPr>
        <w:t>per le seguenti finalità</w:t>
      </w:r>
      <w:r w:rsidRPr="00990A26">
        <w:rPr>
          <w:rFonts w:ascii="Times New Roman" w:eastAsia="Times New Roman" w:hAnsi="Times New Roman" w:cs="Times New Roman"/>
          <w:sz w:val="20"/>
          <w:szCs w:val="20"/>
          <w:lang w:val="it-IT" w:eastAsia="zh-CN"/>
        </w:rPr>
        <w:t>:</w:t>
      </w:r>
    </w:p>
    <w:p w14:paraId="1B663ACD" w14:textId="77777777" w:rsidR="00990A26" w:rsidRPr="00990A26" w:rsidRDefault="00990A26" w:rsidP="00990A26">
      <w:pPr>
        <w:numPr>
          <w:ilvl w:val="2"/>
          <w:numId w:val="53"/>
        </w:numPr>
        <w:suppressAutoHyphens/>
        <w:spacing w:after="0" w:line="300" w:lineRule="auto"/>
        <w:ind w:left="284" w:hanging="284"/>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gestione della segnalazione in tutte le sue fasi, inclusa quella di accertamento dei fatti oggetto di segnalazione ed adozione di eventuali conseguenti provvedimenti, secondo quando descritto nella procedura aziendale “</w:t>
      </w:r>
      <w:r w:rsidRPr="00990A26">
        <w:rPr>
          <w:rFonts w:ascii="Times New Roman" w:eastAsia="Times New Roman" w:hAnsi="Times New Roman" w:cs="Times New Roman"/>
          <w:i/>
          <w:iCs/>
          <w:sz w:val="20"/>
          <w:szCs w:val="20"/>
          <w:lang w:val="it-IT" w:eastAsia="zh-CN"/>
        </w:rPr>
        <w:t>Segnalazioni di illecito whistleblowing</w:t>
      </w:r>
      <w:r w:rsidRPr="00990A26">
        <w:rPr>
          <w:rFonts w:ascii="Times New Roman" w:eastAsia="Times New Roman" w:hAnsi="Times New Roman" w:cs="Times New Roman"/>
          <w:sz w:val="20"/>
          <w:szCs w:val="20"/>
          <w:lang w:val="it-IT" w:eastAsia="zh-CN"/>
        </w:rPr>
        <w:t>” pubblicata nel sito internet e nella intranet aziendali;</w:t>
      </w:r>
    </w:p>
    <w:p w14:paraId="3BEA7EC6" w14:textId="77777777" w:rsidR="00990A26" w:rsidRPr="00990A26" w:rsidRDefault="00990A26" w:rsidP="00990A26">
      <w:pPr>
        <w:numPr>
          <w:ilvl w:val="2"/>
          <w:numId w:val="53"/>
        </w:numPr>
        <w:suppressAutoHyphens/>
        <w:spacing w:after="0" w:line="300" w:lineRule="auto"/>
        <w:ind w:left="284" w:hanging="284"/>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adempimento agli obblighi di legge o regolamentari gravanti sulla Società in materia di </w:t>
      </w:r>
      <w:r w:rsidRPr="00990A26">
        <w:rPr>
          <w:rFonts w:ascii="Times New Roman" w:eastAsia="Times New Roman" w:hAnsi="Times New Roman" w:cs="Times New Roman"/>
          <w:i/>
          <w:iCs/>
          <w:sz w:val="20"/>
          <w:szCs w:val="20"/>
          <w:lang w:val="it-IT" w:eastAsia="zh-CN"/>
        </w:rPr>
        <w:t>whistleblowing.</w:t>
      </w:r>
    </w:p>
    <w:p w14:paraId="2E0E4387" w14:textId="77777777"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p>
    <w:p w14:paraId="74416476" w14:textId="77777777"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Nei limiti in cui sia strettamente necessario al perseguimento delle su descritte finalità, CAV potrà trattare dati personali appartenenti a categorie particolari di cui all’art. 9 del Regolamento UE 2016/679 (“</w:t>
      </w:r>
      <w:r w:rsidRPr="00990A26">
        <w:rPr>
          <w:rFonts w:ascii="Times New Roman" w:eastAsia="Times New Roman" w:hAnsi="Times New Roman" w:cs="Times New Roman"/>
          <w:b/>
          <w:bCs/>
          <w:sz w:val="20"/>
          <w:szCs w:val="20"/>
          <w:lang w:val="it-IT" w:eastAsia="zh-CN"/>
        </w:rPr>
        <w:t>Regolamento”</w:t>
      </w:r>
      <w:r w:rsidRPr="00990A26">
        <w:rPr>
          <w:rFonts w:ascii="Times New Roman" w:eastAsia="Times New Roman" w:hAnsi="Times New Roman" w:cs="Times New Roman"/>
          <w:sz w:val="20"/>
          <w:szCs w:val="20"/>
          <w:lang w:val="it-IT" w:eastAsia="zh-CN"/>
        </w:rPr>
        <w:t>)  (es. dati relativi alla salute, all’appartenenza sindacale, dati  idonei a rivelare origine razziale, opinioni politiche, convinzioni religiose o filosofiche dell’interessato, etc.) o dati relativi a condanne penali e reati di cui all’art. 10 del Regolamento.</w:t>
      </w:r>
    </w:p>
    <w:p w14:paraId="0BB7FB95" w14:textId="77777777"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p>
    <w:p w14:paraId="2C3B2838" w14:textId="77777777"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Il conferimento dei dati mediante la compilazione del modello di segnalazione ha natura facoltativa ma senza di essi la Società potrebbe non essere in grado di ricevere e gestire la Sua segnalazione. </w:t>
      </w:r>
    </w:p>
    <w:p w14:paraId="7482C2CF" w14:textId="77777777"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Le chiediamo di fornire soltanto i dati necessari a descrivere i fatti oggetto di segnalazione evitando ogni dato personale non necessario a tal fine.  </w:t>
      </w:r>
    </w:p>
    <w:p w14:paraId="57787091" w14:textId="77777777"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p>
    <w:p w14:paraId="42833DC5" w14:textId="007D4EC6"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u w:val="single"/>
          <w:lang w:val="it-IT" w:eastAsia="zh-CN"/>
        </w:rPr>
        <w:t>Le basi giuridiche del trattamento</w:t>
      </w:r>
      <w:r w:rsidRPr="00990A26">
        <w:rPr>
          <w:rFonts w:ascii="Times New Roman" w:eastAsia="Times New Roman" w:hAnsi="Times New Roman" w:cs="Times New Roman"/>
          <w:sz w:val="20"/>
          <w:szCs w:val="20"/>
          <w:lang w:val="it-IT" w:eastAsia="zh-CN"/>
        </w:rPr>
        <w:t xml:space="preserve"> per le finalità sopra descritte sono </w:t>
      </w:r>
      <w:r w:rsidRPr="00990A26">
        <w:rPr>
          <w:rFonts w:ascii="Times New Roman" w:eastAsia="Times New Roman" w:hAnsi="Times New Roman" w:cs="Times New Roman"/>
          <w:b/>
          <w:bCs/>
          <w:i/>
          <w:iCs/>
          <w:sz w:val="20"/>
          <w:szCs w:val="20"/>
          <w:lang w:val="it-IT" w:eastAsia="zh-CN"/>
        </w:rPr>
        <w:t>(i)</w:t>
      </w:r>
      <w:r w:rsidRPr="00990A26">
        <w:rPr>
          <w:rFonts w:ascii="Times New Roman" w:eastAsia="Times New Roman" w:hAnsi="Times New Roman" w:cs="Times New Roman"/>
          <w:sz w:val="20"/>
          <w:szCs w:val="20"/>
          <w:lang w:val="it-IT" w:eastAsia="zh-CN"/>
        </w:rPr>
        <w:t xml:space="preserve"> la necessità di adempiere l’obbligo legale di applicare la normativa in materia di </w:t>
      </w:r>
      <w:r w:rsidRPr="00990A26">
        <w:rPr>
          <w:rFonts w:ascii="Times New Roman" w:eastAsia="Times New Roman" w:hAnsi="Times New Roman" w:cs="Times New Roman"/>
          <w:i/>
          <w:iCs/>
          <w:sz w:val="20"/>
          <w:szCs w:val="20"/>
          <w:lang w:val="it-IT" w:eastAsia="zh-CN"/>
        </w:rPr>
        <w:t>whistleblowin</w:t>
      </w:r>
      <w:r w:rsidRPr="00990A26">
        <w:rPr>
          <w:rFonts w:ascii="Times New Roman" w:eastAsia="Times New Roman" w:hAnsi="Times New Roman" w:cs="Times New Roman"/>
          <w:sz w:val="20"/>
          <w:szCs w:val="20"/>
          <w:lang w:val="it-IT" w:eastAsia="zh-CN"/>
        </w:rPr>
        <w:t xml:space="preserve">g a cui CAV è soggetta (artt. 6, par. 1, lett. c), 9 par. 2, lett. b) e 10, nonché 88 del Regolamento in relazione all’art. 54-bis del D.Lgs. 165/2001 sulla tutela del dipendente pubblico che segnala illeciti); </w:t>
      </w:r>
      <w:r w:rsidRPr="00990A26">
        <w:rPr>
          <w:rFonts w:ascii="Times New Roman" w:eastAsia="Times New Roman" w:hAnsi="Times New Roman" w:cs="Times New Roman"/>
          <w:b/>
          <w:bCs/>
          <w:i/>
          <w:iCs/>
          <w:sz w:val="20"/>
          <w:szCs w:val="20"/>
          <w:lang w:val="it-IT" w:eastAsia="zh-CN"/>
        </w:rPr>
        <w:t>(ii)</w:t>
      </w:r>
      <w:r w:rsidRPr="00990A26">
        <w:rPr>
          <w:rFonts w:ascii="Times New Roman" w:eastAsia="Times New Roman" w:hAnsi="Times New Roman" w:cs="Times New Roman"/>
          <w:sz w:val="20"/>
          <w:szCs w:val="20"/>
          <w:lang w:val="it-IT" w:eastAsia="zh-CN"/>
        </w:rPr>
        <w:t xml:space="preserve"> la necessità di eseguire il compito di interesse pubblico contemplato dall’ordinamento connesso alla normativa in materia di whistleblowing (art. 6, par. 1, lett. e), art. 9, par. 2, lett. g) del Regolamento). </w:t>
      </w:r>
    </w:p>
    <w:p w14:paraId="3FE59944" w14:textId="77777777"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p>
    <w:p w14:paraId="6635925A" w14:textId="396110C6" w:rsidR="00990A26" w:rsidRPr="00990A26" w:rsidRDefault="00990A26" w:rsidP="00990A26">
      <w:pPr>
        <w:tabs>
          <w:tab w:val="num" w:pos="142"/>
        </w:tabs>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Per poter utilizzare la Sua segnalazione nell’ambito di un eventuale procedimento disciplinare nei confronti del soggetto segnalato, ove la contestazione dell’addebito sia fondata, in tutto o in parte, sulla Sua segnalazione, e la conoscenza dell’identità del segnalante risulti indispensabile per la difesa dell’incolpato, CAV necessiterà del </w:t>
      </w:r>
      <w:r w:rsidRPr="00990A26">
        <w:rPr>
          <w:rFonts w:ascii="Times New Roman" w:eastAsia="Times New Roman" w:hAnsi="Times New Roman" w:cs="Times New Roman"/>
          <w:sz w:val="20"/>
          <w:szCs w:val="20"/>
          <w:u w:val="single"/>
          <w:lang w:val="it-IT" w:eastAsia="zh-CN"/>
        </w:rPr>
        <w:t>Suo consenso a rivelare la Sua identità</w:t>
      </w:r>
      <w:r w:rsidRPr="00990A26">
        <w:rPr>
          <w:rFonts w:ascii="Times New Roman" w:eastAsia="Times New Roman" w:hAnsi="Times New Roman" w:cs="Times New Roman"/>
          <w:sz w:val="20"/>
          <w:szCs w:val="20"/>
          <w:lang w:val="it-IT" w:eastAsia="zh-CN"/>
        </w:rPr>
        <w:t xml:space="preserve"> (art.  54-bis, co. 3 del D.Lgs. 165/2001 e art. 6, co. 1, lett. a) del Regolamento). Il Suo consenso è facoltativo e potrà essere liberamente revocato in qualsiasi momento</w:t>
      </w:r>
      <w:r w:rsidR="002357DB">
        <w:rPr>
          <w:rFonts w:ascii="Times New Roman" w:eastAsia="Times New Roman" w:hAnsi="Times New Roman" w:cs="Times New Roman"/>
          <w:sz w:val="20"/>
          <w:szCs w:val="20"/>
          <w:lang w:val="it-IT" w:eastAsia="zh-CN"/>
        </w:rPr>
        <w:t>,</w:t>
      </w:r>
      <w:r w:rsidR="002357DB" w:rsidRPr="00032ACC">
        <w:rPr>
          <w:lang w:val="it-IT"/>
        </w:rPr>
        <w:t xml:space="preserve"> </w:t>
      </w:r>
      <w:r w:rsidR="002357DB" w:rsidRPr="002357DB">
        <w:rPr>
          <w:rFonts w:ascii="Times New Roman" w:eastAsia="Times New Roman" w:hAnsi="Times New Roman" w:cs="Times New Roman"/>
          <w:sz w:val="20"/>
          <w:szCs w:val="20"/>
          <w:lang w:val="it-IT" w:eastAsia="zh-CN"/>
        </w:rPr>
        <w:t>senza pregiudi</w:t>
      </w:r>
      <w:r w:rsidR="002357DB">
        <w:rPr>
          <w:rFonts w:ascii="Times New Roman" w:eastAsia="Times New Roman" w:hAnsi="Times New Roman" w:cs="Times New Roman"/>
          <w:sz w:val="20"/>
          <w:szCs w:val="20"/>
          <w:lang w:val="it-IT" w:eastAsia="zh-CN"/>
        </w:rPr>
        <w:t>zio per</w:t>
      </w:r>
      <w:r w:rsidR="002357DB" w:rsidRPr="002357DB">
        <w:rPr>
          <w:rFonts w:ascii="Times New Roman" w:eastAsia="Times New Roman" w:hAnsi="Times New Roman" w:cs="Times New Roman"/>
          <w:sz w:val="20"/>
          <w:szCs w:val="20"/>
          <w:lang w:val="it-IT" w:eastAsia="zh-CN"/>
        </w:rPr>
        <w:t xml:space="preserve"> la liceità del trattamento basata sul consenso prestato prima della revoca</w:t>
      </w:r>
      <w:r w:rsidR="002357DB">
        <w:rPr>
          <w:rFonts w:ascii="Times New Roman" w:eastAsia="Times New Roman" w:hAnsi="Times New Roman" w:cs="Times New Roman"/>
          <w:sz w:val="20"/>
          <w:szCs w:val="20"/>
          <w:lang w:val="it-IT" w:eastAsia="zh-CN"/>
        </w:rPr>
        <w:t>,</w:t>
      </w:r>
      <w:r w:rsidRPr="00990A26">
        <w:rPr>
          <w:rFonts w:ascii="Times New Roman" w:eastAsia="Times New Roman" w:hAnsi="Times New Roman" w:cs="Times New Roman"/>
          <w:sz w:val="20"/>
          <w:szCs w:val="20"/>
          <w:lang w:val="it-IT" w:eastAsia="zh-CN"/>
        </w:rPr>
        <w:t xml:space="preserve"> contattando il Responsabile della Prevenzione della Corruzione e della Trasparenza (RPCT) aziendale </w:t>
      </w:r>
      <w:r w:rsidR="005E79F2">
        <w:rPr>
          <w:rFonts w:ascii="Times New Roman" w:eastAsia="Times New Roman" w:hAnsi="Times New Roman" w:cs="Times New Roman"/>
          <w:sz w:val="20"/>
          <w:szCs w:val="20"/>
          <w:lang w:val="it-IT" w:eastAsia="zh-CN"/>
        </w:rPr>
        <w:t xml:space="preserve">(i) </w:t>
      </w:r>
      <w:r w:rsidR="0089459B" w:rsidRPr="00032ACC">
        <w:rPr>
          <w:rFonts w:ascii="Times New Roman" w:eastAsia="Times New Roman" w:hAnsi="Times New Roman" w:cs="Times New Roman"/>
          <w:sz w:val="20"/>
          <w:szCs w:val="20"/>
          <w:lang w:val="it-IT" w:eastAsia="zh-CN"/>
        </w:rPr>
        <w:t xml:space="preserve">tramite la Piattaforma </w:t>
      </w:r>
      <w:r w:rsidR="007C3287" w:rsidRPr="00032ACC">
        <w:rPr>
          <w:rFonts w:ascii="Times New Roman" w:eastAsia="Times New Roman" w:hAnsi="Times New Roman" w:cs="Times New Roman"/>
          <w:sz w:val="20"/>
          <w:szCs w:val="20"/>
          <w:lang w:val="it-IT" w:eastAsia="zh-CN"/>
        </w:rPr>
        <w:t>informatica di CAV per la gestione delle segnalazioni</w:t>
      </w:r>
      <w:r w:rsidR="005E79F2" w:rsidRPr="00032ACC">
        <w:rPr>
          <w:rFonts w:ascii="Times New Roman" w:eastAsia="Times New Roman" w:hAnsi="Times New Roman" w:cs="Times New Roman"/>
          <w:sz w:val="20"/>
          <w:szCs w:val="20"/>
          <w:lang w:val="it-IT" w:eastAsia="zh-CN"/>
        </w:rPr>
        <w:t xml:space="preserve">, </w:t>
      </w:r>
      <w:bookmarkStart w:id="0" w:name="_Hlk84346679"/>
      <w:r w:rsidR="005E79F2" w:rsidRPr="00032ACC">
        <w:rPr>
          <w:rFonts w:ascii="Times New Roman" w:eastAsia="Times New Roman" w:hAnsi="Times New Roman" w:cs="Times New Roman"/>
          <w:sz w:val="20"/>
          <w:szCs w:val="20"/>
          <w:lang w:val="it-IT" w:eastAsia="zh-CN"/>
        </w:rPr>
        <w:t xml:space="preserve">accessibile </w:t>
      </w:r>
      <w:r w:rsidR="002357DB" w:rsidRPr="00032ACC">
        <w:rPr>
          <w:rFonts w:ascii="Times New Roman" w:eastAsia="Times New Roman" w:hAnsi="Times New Roman" w:cs="Times New Roman"/>
          <w:sz w:val="20"/>
          <w:szCs w:val="20"/>
          <w:lang w:val="it-IT" w:eastAsia="zh-CN"/>
        </w:rPr>
        <w:t>dal</w:t>
      </w:r>
      <w:r w:rsidR="005E79F2" w:rsidRPr="00032ACC">
        <w:rPr>
          <w:rFonts w:ascii="Times New Roman" w:eastAsia="Times New Roman" w:hAnsi="Times New Roman" w:cs="Times New Roman"/>
          <w:sz w:val="20"/>
          <w:szCs w:val="20"/>
          <w:lang w:val="it-IT" w:eastAsia="zh-CN"/>
        </w:rPr>
        <w:t>la sezione “</w:t>
      </w:r>
      <w:r w:rsidR="00545BCA">
        <w:rPr>
          <w:rFonts w:ascii="Times New Roman" w:eastAsia="Times New Roman" w:hAnsi="Times New Roman" w:cs="Times New Roman"/>
          <w:sz w:val="20"/>
          <w:szCs w:val="20"/>
          <w:lang w:val="it-IT" w:eastAsia="zh-CN"/>
        </w:rPr>
        <w:t>Società trasparente</w:t>
      </w:r>
      <w:r w:rsidR="005E79F2" w:rsidRPr="00032ACC">
        <w:rPr>
          <w:rFonts w:ascii="Times New Roman" w:eastAsia="Times New Roman" w:hAnsi="Times New Roman" w:cs="Times New Roman"/>
          <w:sz w:val="20"/>
          <w:szCs w:val="20"/>
          <w:lang w:val="it-IT" w:eastAsia="zh-CN"/>
        </w:rPr>
        <w:t>” del sito web aziendale,</w:t>
      </w:r>
      <w:r w:rsidR="007C3287" w:rsidRPr="00032ACC">
        <w:rPr>
          <w:rFonts w:ascii="Times New Roman" w:eastAsia="Times New Roman" w:hAnsi="Times New Roman" w:cs="Times New Roman"/>
          <w:sz w:val="20"/>
          <w:szCs w:val="20"/>
          <w:lang w:val="it-IT" w:eastAsia="zh-CN"/>
        </w:rPr>
        <w:t xml:space="preserve"> </w:t>
      </w:r>
      <w:bookmarkStart w:id="1" w:name="_Hlk84341900"/>
      <w:bookmarkEnd w:id="0"/>
      <w:r w:rsidR="006F6C20" w:rsidRPr="00032ACC">
        <w:rPr>
          <w:rFonts w:ascii="Times New Roman" w:eastAsia="Times New Roman" w:hAnsi="Times New Roman" w:cs="Times New Roman"/>
          <w:sz w:val="20"/>
          <w:szCs w:val="20"/>
          <w:lang w:val="it-IT" w:eastAsia="zh-CN"/>
        </w:rPr>
        <w:t>o</w:t>
      </w:r>
      <w:r w:rsidR="005E79F2" w:rsidRPr="00032ACC">
        <w:rPr>
          <w:rFonts w:ascii="Times New Roman" w:eastAsia="Times New Roman" w:hAnsi="Times New Roman" w:cs="Times New Roman"/>
          <w:sz w:val="20"/>
          <w:szCs w:val="20"/>
          <w:lang w:val="it-IT" w:eastAsia="zh-CN"/>
        </w:rPr>
        <w:t>ppure</w:t>
      </w:r>
      <w:r w:rsidR="006F6C20" w:rsidRPr="00032ACC">
        <w:rPr>
          <w:rFonts w:ascii="Times New Roman" w:eastAsia="Times New Roman" w:hAnsi="Times New Roman" w:cs="Times New Roman"/>
          <w:sz w:val="20"/>
          <w:szCs w:val="20"/>
          <w:lang w:val="it-IT" w:eastAsia="zh-CN"/>
        </w:rPr>
        <w:t xml:space="preserve"> </w:t>
      </w:r>
      <w:r w:rsidR="005E79F2" w:rsidRPr="00032ACC">
        <w:rPr>
          <w:rFonts w:ascii="Times New Roman" w:eastAsia="Times New Roman" w:hAnsi="Times New Roman" w:cs="Times New Roman"/>
          <w:sz w:val="20"/>
          <w:szCs w:val="20"/>
          <w:lang w:val="it-IT" w:eastAsia="zh-CN"/>
        </w:rPr>
        <w:lastRenderedPageBreak/>
        <w:t xml:space="preserve">(ii) </w:t>
      </w:r>
      <w:r w:rsidR="006F6C20" w:rsidRPr="00032ACC">
        <w:rPr>
          <w:rFonts w:ascii="Times New Roman" w:eastAsia="Times New Roman" w:hAnsi="Times New Roman" w:cs="Times New Roman"/>
          <w:sz w:val="20"/>
          <w:szCs w:val="20"/>
          <w:lang w:val="it-IT" w:eastAsia="zh-CN"/>
        </w:rPr>
        <w:t>tramite lettera, recante la dicitura “</w:t>
      </w:r>
      <w:r w:rsidR="006F6C20" w:rsidRPr="00032ACC">
        <w:rPr>
          <w:rFonts w:ascii="Times New Roman" w:eastAsia="Times New Roman" w:hAnsi="Times New Roman" w:cs="Times New Roman"/>
          <w:i/>
          <w:iCs/>
          <w:sz w:val="20"/>
          <w:szCs w:val="20"/>
          <w:lang w:val="it-IT" w:eastAsia="zh-CN"/>
        </w:rPr>
        <w:t>Riservata per il RPCT di CAV</w:t>
      </w:r>
      <w:r w:rsidR="006F6C20" w:rsidRPr="00032ACC">
        <w:rPr>
          <w:rFonts w:ascii="Times New Roman" w:eastAsia="Times New Roman" w:hAnsi="Times New Roman" w:cs="Times New Roman"/>
          <w:sz w:val="20"/>
          <w:szCs w:val="20"/>
          <w:lang w:val="it-IT" w:eastAsia="zh-CN"/>
        </w:rPr>
        <w:t xml:space="preserve">”, </w:t>
      </w:r>
      <w:r w:rsidR="00DA4EE3" w:rsidRPr="00032ACC">
        <w:rPr>
          <w:rFonts w:ascii="Times New Roman" w:eastAsia="Times New Roman" w:hAnsi="Times New Roman" w:cs="Times New Roman"/>
          <w:sz w:val="20"/>
          <w:szCs w:val="20"/>
          <w:lang w:val="it-IT" w:eastAsia="zh-CN"/>
        </w:rPr>
        <w:t xml:space="preserve"> all’indirizzo </w:t>
      </w:r>
      <w:r w:rsidR="006F6C20" w:rsidRPr="00032ACC">
        <w:rPr>
          <w:rFonts w:ascii="Times New Roman" w:eastAsia="Times New Roman" w:hAnsi="Times New Roman" w:cs="Times New Roman"/>
          <w:sz w:val="20"/>
          <w:szCs w:val="20"/>
          <w:lang w:val="it-IT" w:eastAsia="zh-CN"/>
        </w:rPr>
        <w:t>Concessioni Autostradali Venete - CAV S.p.A., via Bottenigo n. 64/A, 30175 Marghera</w:t>
      </w:r>
      <w:r w:rsidR="00F90C06" w:rsidRPr="00032ACC">
        <w:rPr>
          <w:rFonts w:ascii="Times New Roman" w:eastAsia="Times New Roman" w:hAnsi="Times New Roman" w:cs="Times New Roman"/>
          <w:sz w:val="20"/>
          <w:szCs w:val="20"/>
          <w:lang w:val="it-IT" w:eastAsia="zh-CN"/>
        </w:rPr>
        <w:t xml:space="preserve"> </w:t>
      </w:r>
      <w:r w:rsidR="006F6C20" w:rsidRPr="00032ACC">
        <w:rPr>
          <w:rFonts w:ascii="Times New Roman" w:eastAsia="Times New Roman" w:hAnsi="Times New Roman" w:cs="Times New Roman"/>
          <w:sz w:val="20"/>
          <w:szCs w:val="20"/>
          <w:lang w:val="it-IT" w:eastAsia="zh-CN"/>
        </w:rPr>
        <w:t>(VE)</w:t>
      </w:r>
      <w:bookmarkEnd w:id="1"/>
      <w:r w:rsidR="002357DB" w:rsidRPr="00712D06">
        <w:rPr>
          <w:rFonts w:ascii="Times New Roman" w:eastAsia="Times New Roman" w:hAnsi="Times New Roman" w:cs="Times New Roman"/>
          <w:sz w:val="20"/>
          <w:szCs w:val="20"/>
          <w:lang w:val="it-IT" w:eastAsia="zh-CN"/>
        </w:rPr>
        <w:t>.</w:t>
      </w:r>
      <w:r w:rsidRPr="00712D06">
        <w:rPr>
          <w:rFonts w:ascii="Times New Roman" w:eastAsia="Times New Roman" w:hAnsi="Times New Roman" w:cs="Times New Roman"/>
          <w:sz w:val="20"/>
          <w:szCs w:val="20"/>
          <w:lang w:val="it-IT" w:eastAsia="zh-CN"/>
        </w:rPr>
        <w:t xml:space="preserve"> </w:t>
      </w:r>
    </w:p>
    <w:p w14:paraId="303C7FEE"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1C04A342" w14:textId="77777777" w:rsidR="00990A26" w:rsidRPr="00990A26" w:rsidRDefault="00990A26" w:rsidP="00990A26">
      <w:pPr>
        <w:numPr>
          <w:ilvl w:val="0"/>
          <w:numId w:val="53"/>
        </w:numPr>
        <w:tabs>
          <w:tab w:val="num" w:pos="567"/>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Destinatari dei dati personali</w:t>
      </w:r>
    </w:p>
    <w:p w14:paraId="72CAF7A2" w14:textId="220874F2" w:rsidR="00384787" w:rsidRPr="00384787" w:rsidRDefault="00990A26" w:rsidP="00384787">
      <w:pPr>
        <w:pStyle w:val="Corpodeltesto21"/>
        <w:spacing w:after="0" w:line="300" w:lineRule="auto"/>
        <w:rPr>
          <w:rFonts w:ascii="Times New Roman" w:hAnsi="Times New Roman" w:cs="Times New Roman"/>
          <w:sz w:val="20"/>
        </w:rPr>
      </w:pPr>
      <w:r w:rsidRPr="00990A26">
        <w:rPr>
          <w:rFonts w:ascii="Times New Roman" w:hAnsi="Times New Roman" w:cs="Times New Roman"/>
          <w:sz w:val="20"/>
        </w:rPr>
        <w:t>I Suoi dati personali non saranno diffusi. Per le finalità sopra descritte al par. b), nei limiti delle rispettive competenze e secondo quanto descritto nella Procedura aziendale in materia di whistleblowing, con particolare riferimento ai limiti sulla conoscibilità dell’identità del segnalante, i Suoi dati personali saranno trattati in ambito aziendale dai seguenti soggetti, designati autorizzati al trattamento ex art.2-quaterdecies del D. Lgs. 169/2003 e ss</w:t>
      </w:r>
      <w:r w:rsidR="006B0A02">
        <w:rPr>
          <w:rFonts w:ascii="Times New Roman" w:hAnsi="Times New Roman" w:cs="Times New Roman"/>
          <w:sz w:val="20"/>
        </w:rPr>
        <w:t>.</w:t>
      </w:r>
      <w:r w:rsidRPr="00990A26">
        <w:rPr>
          <w:rFonts w:ascii="Times New Roman" w:hAnsi="Times New Roman" w:cs="Times New Roman"/>
          <w:sz w:val="20"/>
        </w:rPr>
        <w:t>mm.</w:t>
      </w:r>
      <w:r w:rsidR="006B0A02">
        <w:rPr>
          <w:rFonts w:ascii="Times New Roman" w:hAnsi="Times New Roman" w:cs="Times New Roman"/>
          <w:sz w:val="20"/>
        </w:rPr>
        <w:t>i</w:t>
      </w:r>
      <w:r w:rsidRPr="00990A26">
        <w:rPr>
          <w:rFonts w:ascii="Times New Roman" w:hAnsi="Times New Roman" w:cs="Times New Roman"/>
          <w:sz w:val="20"/>
        </w:rPr>
        <w:t>i</w:t>
      </w:r>
      <w:r w:rsidR="006B0A02">
        <w:rPr>
          <w:rFonts w:ascii="Times New Roman" w:hAnsi="Times New Roman" w:cs="Times New Roman"/>
          <w:sz w:val="20"/>
        </w:rPr>
        <w:t>.</w:t>
      </w:r>
      <w:r w:rsidRPr="00990A26">
        <w:rPr>
          <w:rFonts w:ascii="Times New Roman" w:hAnsi="Times New Roman" w:cs="Times New Roman"/>
          <w:sz w:val="20"/>
        </w:rPr>
        <w:t xml:space="preserve"> e art. 29 del Regolamento: </w:t>
      </w:r>
      <w:r w:rsidRPr="00990A26">
        <w:rPr>
          <w:rFonts w:ascii="Times New Roman" w:hAnsi="Times New Roman" w:cs="Times New Roman"/>
          <w:b/>
          <w:bCs/>
          <w:sz w:val="20"/>
        </w:rPr>
        <w:t>(i)</w:t>
      </w:r>
      <w:r w:rsidRPr="00990A26">
        <w:rPr>
          <w:rFonts w:ascii="Times New Roman" w:hAnsi="Times New Roman" w:cs="Times New Roman"/>
          <w:sz w:val="20"/>
        </w:rPr>
        <w:t xml:space="preserve"> Responsabile della Prevenzione della Corruzione e della Trasparenza (RPCT);  </w:t>
      </w:r>
      <w:r w:rsidRPr="00990A26">
        <w:rPr>
          <w:rFonts w:ascii="Times New Roman" w:hAnsi="Times New Roman" w:cs="Times New Roman"/>
          <w:b/>
          <w:bCs/>
          <w:sz w:val="20"/>
        </w:rPr>
        <w:t>(ii)</w:t>
      </w:r>
      <w:r w:rsidRPr="00990A26">
        <w:rPr>
          <w:rFonts w:ascii="Times New Roman" w:hAnsi="Times New Roman" w:cs="Times New Roman"/>
          <w:sz w:val="20"/>
        </w:rPr>
        <w:t xml:space="preserve"> membri del gruppo di lavoro di supporto al RPCT; </w:t>
      </w:r>
      <w:r w:rsidRPr="00990A26">
        <w:rPr>
          <w:rFonts w:ascii="Times New Roman" w:hAnsi="Times New Roman" w:cs="Times New Roman"/>
          <w:b/>
          <w:bCs/>
          <w:sz w:val="20"/>
        </w:rPr>
        <w:t>(iii)</w:t>
      </w:r>
      <w:r w:rsidRPr="00990A26">
        <w:rPr>
          <w:rFonts w:ascii="Times New Roman" w:hAnsi="Times New Roman" w:cs="Times New Roman"/>
          <w:sz w:val="20"/>
        </w:rPr>
        <w:t xml:space="preserve"> Responsabile del procedimento disciplinare eventualmente aperto a carico del soggetto segnalato (solo previo Suo consenso); </w:t>
      </w:r>
      <w:r w:rsidRPr="00990A26">
        <w:rPr>
          <w:rFonts w:ascii="Times New Roman" w:hAnsi="Times New Roman" w:cs="Times New Roman"/>
          <w:b/>
          <w:bCs/>
          <w:sz w:val="20"/>
        </w:rPr>
        <w:t>(iv)</w:t>
      </w:r>
      <w:r w:rsidRPr="00990A26">
        <w:rPr>
          <w:rFonts w:ascii="Times New Roman" w:hAnsi="Times New Roman" w:cs="Times New Roman"/>
          <w:sz w:val="20"/>
        </w:rPr>
        <w:t xml:space="preserve"> membri dell’Organismo di Vigilanza di CAV; </w:t>
      </w:r>
      <w:r w:rsidR="00F90C06" w:rsidRPr="00032ACC">
        <w:rPr>
          <w:rFonts w:ascii="Times New Roman" w:hAnsi="Times New Roman" w:cs="Times New Roman"/>
          <w:sz w:val="20"/>
        </w:rPr>
        <w:t>nonché, in qualità di Responsabile del trattamento ex art. 28 del Regolamento sempre nei limiti sopra indicati.</w:t>
      </w:r>
      <w:r w:rsidR="00F90C06" w:rsidRPr="00032ACC">
        <w:rPr>
          <w:rFonts w:ascii="Times New Roman" w:hAnsi="Times New Roman" w:cs="Times New Roman"/>
          <w:b/>
          <w:bCs/>
          <w:sz w:val="20"/>
        </w:rPr>
        <w:t xml:space="preserve"> </w:t>
      </w:r>
      <w:r w:rsidR="00384787" w:rsidRPr="00032ACC">
        <w:rPr>
          <w:rFonts w:ascii="Times New Roman" w:hAnsi="Times New Roman" w:cs="Times New Roman"/>
          <w:b/>
          <w:bCs/>
          <w:sz w:val="20"/>
        </w:rPr>
        <w:t>(v)</w:t>
      </w:r>
      <w:r w:rsidR="00384787" w:rsidRPr="00032ACC">
        <w:rPr>
          <w:rFonts w:ascii="Times New Roman" w:hAnsi="Times New Roman" w:cs="Times New Roman"/>
          <w:sz w:val="20"/>
        </w:rPr>
        <w:t xml:space="preserve"> Fornitor</w:t>
      </w:r>
      <w:r w:rsidR="008A38A0" w:rsidRPr="00032ACC">
        <w:rPr>
          <w:rFonts w:ascii="Times New Roman" w:hAnsi="Times New Roman" w:cs="Times New Roman"/>
          <w:sz w:val="20"/>
        </w:rPr>
        <w:t xml:space="preserve">i di servizi di gestione e manutenzione dei sistemi informativi della Società (es. della Piattaforma informatica per gestione segnalazioni </w:t>
      </w:r>
      <w:r w:rsidR="008A38A0" w:rsidRPr="00032ACC">
        <w:rPr>
          <w:rFonts w:ascii="Times New Roman" w:hAnsi="Times New Roman" w:cs="Times New Roman"/>
          <w:i/>
          <w:iCs/>
          <w:sz w:val="20"/>
        </w:rPr>
        <w:t>whistleblowing</w:t>
      </w:r>
      <w:r w:rsidR="00F90C06" w:rsidRPr="00032ACC">
        <w:rPr>
          <w:rFonts w:ascii="Times New Roman" w:hAnsi="Times New Roman" w:cs="Times New Roman"/>
          <w:sz w:val="20"/>
        </w:rPr>
        <w:t>).</w:t>
      </w:r>
      <w:r w:rsidR="00384787" w:rsidRPr="00032ACC">
        <w:rPr>
          <w:rFonts w:ascii="Times New Roman" w:hAnsi="Times New Roman" w:cs="Times New Roman"/>
          <w:sz w:val="20"/>
        </w:rPr>
        <w:t xml:space="preserve"> </w:t>
      </w:r>
    </w:p>
    <w:p w14:paraId="55986B3C"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Inoltre, la segnalazione e i dati personali potranno essere trasmessi, per i profili di rispettiva competenza secondo quanto previsto dalla legge, ad A.N.A.C., all’Autorità Giudiziaria, alla Corte dei Conti ed altre eventuali autorità pubbliche coinvolte, che tratteranno i dati in qualità di Titolari autonomi. </w:t>
      </w:r>
    </w:p>
    <w:p w14:paraId="5356BD3B"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41A65182" w14:textId="77777777" w:rsidR="00990A26" w:rsidRPr="00990A26" w:rsidRDefault="00990A26" w:rsidP="00990A26">
      <w:pPr>
        <w:numPr>
          <w:ilvl w:val="0"/>
          <w:numId w:val="53"/>
        </w:numPr>
        <w:tabs>
          <w:tab w:val="num" w:pos="567"/>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 xml:space="preserve">Trasferimenti extra UE </w:t>
      </w:r>
    </w:p>
    <w:p w14:paraId="2491B03C"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I Suoi dati personali non saranno oggetto di trasferimento verso Paesi non appartenenti all’Unione Europea.</w:t>
      </w:r>
    </w:p>
    <w:p w14:paraId="0422B6A2"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42C5073E" w14:textId="77777777" w:rsidR="00990A26" w:rsidRPr="00990A26" w:rsidRDefault="00990A26" w:rsidP="00990A26">
      <w:pPr>
        <w:numPr>
          <w:ilvl w:val="0"/>
          <w:numId w:val="53"/>
        </w:numPr>
        <w:tabs>
          <w:tab w:val="num" w:pos="567"/>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Modalità di trattamento dei dati personali</w:t>
      </w:r>
    </w:p>
    <w:p w14:paraId="1BB3BDAD" w14:textId="71658148"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Il trattamento dei dati personali avverrà con il supporto di mezzi cartacei, informatici o telematici, in modo da garantirne la sicurezza e riservatezza, in conformità alle previsioni di legge applicabili ed alle prescrizioni contenute nella Delibera n. 469 del 9 giugno 2021 di A.N.A.C. (Autorità Nazionale Anticorruzione)  “</w:t>
      </w:r>
      <w:r w:rsidRPr="00990A26">
        <w:rPr>
          <w:rFonts w:ascii="Times New Roman" w:eastAsia="Times New Roman" w:hAnsi="Times New Roman" w:cs="Times New Roman"/>
          <w:i/>
          <w:iCs/>
          <w:sz w:val="20"/>
          <w:szCs w:val="20"/>
          <w:lang w:val="it-IT" w:eastAsia="zh-CN"/>
        </w:rPr>
        <w:t xml:space="preserve">Linee guida in materia di tutela degli autori di segnalazioni di reati o irregolarità di cui siano venuti a conoscenza in ragione dei un rapporto di lavoro, ai sensi dell’art. 54-bis, del </w:t>
      </w:r>
      <w:r w:rsidR="008C1D32">
        <w:rPr>
          <w:rFonts w:ascii="Times New Roman" w:eastAsia="Times New Roman" w:hAnsi="Times New Roman" w:cs="Times New Roman"/>
          <w:i/>
          <w:iCs/>
          <w:sz w:val="20"/>
          <w:szCs w:val="20"/>
          <w:lang w:val="it-IT" w:eastAsia="zh-CN"/>
        </w:rPr>
        <w:t>D.L</w:t>
      </w:r>
      <w:r w:rsidRPr="00990A26">
        <w:rPr>
          <w:rFonts w:ascii="Times New Roman" w:eastAsia="Times New Roman" w:hAnsi="Times New Roman" w:cs="Times New Roman"/>
          <w:i/>
          <w:iCs/>
          <w:sz w:val="20"/>
          <w:szCs w:val="20"/>
          <w:lang w:val="it-IT" w:eastAsia="zh-CN"/>
        </w:rPr>
        <w:t xml:space="preserve">gs. 165/2001 (c.f. whistleblowing)”, </w:t>
      </w:r>
      <w:r w:rsidRPr="00990A26">
        <w:rPr>
          <w:rFonts w:ascii="Times New Roman" w:eastAsia="Times New Roman" w:hAnsi="Times New Roman" w:cs="Times New Roman"/>
          <w:sz w:val="20"/>
          <w:szCs w:val="20"/>
          <w:lang w:val="it-IT" w:eastAsia="zh-CN"/>
        </w:rPr>
        <w:t xml:space="preserve">con l’adozione delle necessarie misure di sicurezza, tecniche ed organizzative, volte, tra l’altro, ad impedire a soggetti non autorizzati di risalire all’identità del segnalante. </w:t>
      </w:r>
    </w:p>
    <w:p w14:paraId="59805BC1" w14:textId="77777777" w:rsidR="00990A26" w:rsidRPr="00990A26" w:rsidRDefault="00990A26" w:rsidP="00990A26">
      <w:pPr>
        <w:suppressAutoHyphens/>
        <w:spacing w:after="0" w:line="300" w:lineRule="auto"/>
        <w:jc w:val="both"/>
        <w:rPr>
          <w:rFonts w:ascii="Times New Roman" w:eastAsia="Times New Roman" w:hAnsi="Times New Roman" w:cs="Times New Roman"/>
          <w:i/>
          <w:iCs/>
          <w:sz w:val="20"/>
          <w:szCs w:val="20"/>
          <w:lang w:val="it-IT" w:eastAsia="zh-CN"/>
        </w:rPr>
      </w:pPr>
    </w:p>
    <w:p w14:paraId="2C4CE703" w14:textId="77777777" w:rsidR="00990A26" w:rsidRPr="00990A26" w:rsidRDefault="00990A26" w:rsidP="00990A26">
      <w:pPr>
        <w:numPr>
          <w:ilvl w:val="0"/>
          <w:numId w:val="53"/>
        </w:numPr>
        <w:tabs>
          <w:tab w:val="num" w:pos="567"/>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Periodo di conservazione dei dati personali</w:t>
      </w:r>
    </w:p>
    <w:p w14:paraId="1D472726"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I Suoi dati personali saranno trattati per il tempo strettamente necessario alla gestione della segnalazione in tutte le sue fasi, all’adozione dei provvedimenti conseguenti ed all’adempimento degli all’adempimento degli obblighi di legge connessi.  Dopodiché i medesimi dati verranno distrutti o resi anonimi.</w:t>
      </w:r>
    </w:p>
    <w:p w14:paraId="1055002B" w14:textId="77777777" w:rsidR="008B4C0B" w:rsidRPr="00990A26" w:rsidRDefault="008B4C0B" w:rsidP="00990A26">
      <w:pPr>
        <w:suppressAutoHyphens/>
        <w:spacing w:after="0" w:line="300" w:lineRule="auto"/>
        <w:jc w:val="both"/>
        <w:rPr>
          <w:rFonts w:ascii="Times New Roman" w:eastAsia="Times New Roman" w:hAnsi="Times New Roman" w:cs="Times New Roman"/>
          <w:sz w:val="20"/>
          <w:szCs w:val="20"/>
          <w:lang w:val="it-IT" w:eastAsia="zh-CN"/>
        </w:rPr>
      </w:pPr>
    </w:p>
    <w:p w14:paraId="49FF853B" w14:textId="77777777" w:rsidR="00990A26" w:rsidRPr="00990A26" w:rsidRDefault="00990A26" w:rsidP="00990A26">
      <w:pPr>
        <w:numPr>
          <w:ilvl w:val="0"/>
          <w:numId w:val="53"/>
        </w:numPr>
        <w:tabs>
          <w:tab w:val="num" w:pos="567"/>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 xml:space="preserve">Diritti dell’interessato </w:t>
      </w:r>
    </w:p>
    <w:p w14:paraId="6AA715D4" w14:textId="7907EC79"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0217BB">
        <w:rPr>
          <w:rFonts w:ascii="Times New Roman" w:eastAsia="Times New Roman" w:hAnsi="Times New Roman" w:cs="Times New Roman"/>
          <w:sz w:val="20"/>
          <w:szCs w:val="20"/>
          <w:lang w:val="it-IT" w:eastAsia="zh-CN"/>
        </w:rPr>
        <w:t xml:space="preserve">Mediante comunicazione da inviarsi </w:t>
      </w:r>
      <w:r w:rsidR="00F32CE6" w:rsidRPr="000217BB">
        <w:rPr>
          <w:rFonts w:ascii="Times New Roman" w:eastAsia="Times New Roman" w:hAnsi="Times New Roman" w:cs="Times New Roman"/>
          <w:sz w:val="20"/>
          <w:szCs w:val="20"/>
          <w:lang w:val="it-IT" w:eastAsia="zh-CN"/>
        </w:rPr>
        <w:t xml:space="preserve">tramite </w:t>
      </w:r>
      <w:r w:rsidR="0099652F" w:rsidRPr="000217BB">
        <w:rPr>
          <w:rFonts w:ascii="Times New Roman" w:eastAsia="Times New Roman" w:hAnsi="Times New Roman" w:cs="Times New Roman"/>
          <w:sz w:val="20"/>
          <w:szCs w:val="20"/>
          <w:lang w:val="it-IT" w:eastAsia="zh-CN"/>
        </w:rPr>
        <w:t xml:space="preserve">la </w:t>
      </w:r>
      <w:r w:rsidR="00736924" w:rsidRPr="000217BB">
        <w:rPr>
          <w:rFonts w:ascii="Times New Roman" w:eastAsia="Times New Roman" w:hAnsi="Times New Roman" w:cs="Times New Roman"/>
          <w:sz w:val="20"/>
          <w:szCs w:val="20"/>
          <w:lang w:val="it-IT" w:eastAsia="zh-CN"/>
        </w:rPr>
        <w:t>P</w:t>
      </w:r>
      <w:r w:rsidR="00F32CE6" w:rsidRPr="000217BB">
        <w:rPr>
          <w:rFonts w:ascii="Times New Roman" w:eastAsia="Times New Roman" w:hAnsi="Times New Roman" w:cs="Times New Roman"/>
          <w:sz w:val="20"/>
          <w:szCs w:val="20"/>
          <w:lang w:val="it-IT" w:eastAsia="zh-CN"/>
        </w:rPr>
        <w:t xml:space="preserve">iattaforma o </w:t>
      </w:r>
      <w:bookmarkStart w:id="2" w:name="_Hlk84342351"/>
      <w:r w:rsidR="00F32CE6" w:rsidRPr="000217BB">
        <w:rPr>
          <w:rFonts w:ascii="Times New Roman" w:eastAsia="Times New Roman" w:hAnsi="Times New Roman" w:cs="Times New Roman"/>
          <w:sz w:val="20"/>
          <w:szCs w:val="20"/>
          <w:lang w:val="it-IT" w:eastAsia="zh-CN"/>
        </w:rPr>
        <w:t>tramite lettera, recante la dicitura “</w:t>
      </w:r>
      <w:r w:rsidR="00F32CE6" w:rsidRPr="000217BB">
        <w:rPr>
          <w:rFonts w:ascii="Times New Roman" w:eastAsia="Times New Roman" w:hAnsi="Times New Roman" w:cs="Times New Roman"/>
          <w:i/>
          <w:iCs/>
          <w:sz w:val="20"/>
          <w:szCs w:val="20"/>
          <w:lang w:val="it-IT" w:eastAsia="zh-CN"/>
        </w:rPr>
        <w:t>Riservata per il RPCT di CAV</w:t>
      </w:r>
      <w:r w:rsidR="00F32CE6" w:rsidRPr="000217BB">
        <w:rPr>
          <w:rFonts w:ascii="Times New Roman" w:eastAsia="Times New Roman" w:hAnsi="Times New Roman" w:cs="Times New Roman"/>
          <w:sz w:val="20"/>
          <w:szCs w:val="20"/>
          <w:lang w:val="it-IT" w:eastAsia="zh-CN"/>
        </w:rPr>
        <w:t xml:space="preserve">”, </w:t>
      </w:r>
      <w:r w:rsidRPr="000217BB">
        <w:rPr>
          <w:rFonts w:ascii="Times New Roman" w:eastAsia="Times New Roman" w:hAnsi="Times New Roman" w:cs="Times New Roman"/>
          <w:sz w:val="20"/>
          <w:szCs w:val="20"/>
          <w:lang w:val="it-IT" w:eastAsia="zh-CN"/>
        </w:rPr>
        <w:t>all’indirizzo</w:t>
      </w:r>
      <w:r w:rsidR="00F32CE6" w:rsidRPr="000217BB">
        <w:rPr>
          <w:rFonts w:ascii="Times New Roman" w:eastAsia="Times New Roman" w:hAnsi="Times New Roman" w:cs="Times New Roman"/>
          <w:sz w:val="20"/>
          <w:szCs w:val="20"/>
          <w:lang w:val="it-IT" w:eastAsia="zh-CN"/>
        </w:rPr>
        <w:t xml:space="preserve"> Concessioni Autostradali Venete </w:t>
      </w:r>
      <w:r w:rsidR="008B4C0B" w:rsidRPr="000217BB">
        <w:rPr>
          <w:rFonts w:ascii="Times New Roman" w:eastAsia="Times New Roman" w:hAnsi="Times New Roman" w:cs="Times New Roman"/>
          <w:sz w:val="20"/>
          <w:szCs w:val="20"/>
          <w:lang w:val="it-IT" w:eastAsia="zh-CN"/>
        </w:rPr>
        <w:t>-</w:t>
      </w:r>
      <w:r w:rsidR="00F32CE6" w:rsidRPr="000217BB">
        <w:rPr>
          <w:rFonts w:ascii="Times New Roman" w:eastAsia="Times New Roman" w:hAnsi="Times New Roman" w:cs="Times New Roman"/>
          <w:sz w:val="20"/>
          <w:szCs w:val="20"/>
          <w:lang w:val="it-IT" w:eastAsia="zh-CN"/>
        </w:rPr>
        <w:t xml:space="preserve"> CAV S.p.A., via Bottenigo n. 64/A, 30175 Marghera (VE)</w:t>
      </w:r>
      <w:r w:rsidRPr="000217BB">
        <w:rPr>
          <w:rFonts w:ascii="Times New Roman" w:eastAsia="Times New Roman" w:hAnsi="Times New Roman" w:cs="Times New Roman"/>
          <w:sz w:val="20"/>
          <w:szCs w:val="20"/>
          <w:lang w:val="it-IT" w:eastAsia="zh-CN"/>
        </w:rPr>
        <w:t>,</w:t>
      </w:r>
      <w:bookmarkEnd w:id="2"/>
      <w:r w:rsidRPr="000217BB">
        <w:rPr>
          <w:rFonts w:ascii="Times New Roman" w:eastAsia="Times New Roman" w:hAnsi="Times New Roman" w:cs="Times New Roman"/>
          <w:sz w:val="20"/>
          <w:szCs w:val="20"/>
          <w:lang w:val="it-IT" w:eastAsia="zh-CN"/>
        </w:rPr>
        <w:t xml:space="preserve"> Lei</w:t>
      </w:r>
      <w:r w:rsidRPr="00990A26">
        <w:rPr>
          <w:rFonts w:ascii="Times New Roman" w:eastAsia="Times New Roman" w:hAnsi="Times New Roman" w:cs="Times New Roman"/>
          <w:sz w:val="20"/>
          <w:szCs w:val="20"/>
          <w:lang w:val="it-IT" w:eastAsia="zh-CN"/>
        </w:rPr>
        <w:t xml:space="preserve"> potrà esercitare i diritti di cui agli artt. da 15 a 22 del Regolamento, tra cui, in sintesi, quelli di: </w:t>
      </w:r>
    </w:p>
    <w:p w14:paraId="26FD4759" w14:textId="77777777" w:rsidR="00990A26" w:rsidRPr="00990A26" w:rsidRDefault="00990A26" w:rsidP="00990A26">
      <w:pPr>
        <w:numPr>
          <w:ilvl w:val="2"/>
          <w:numId w:val="53"/>
        </w:numPr>
        <w:tabs>
          <w:tab w:val="num" w:pos="567"/>
          <w:tab w:val="left" w:pos="1134"/>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i/>
          <w:sz w:val="20"/>
          <w:szCs w:val="20"/>
          <w:lang w:val="it-IT" w:eastAsia="zh-CN"/>
        </w:rPr>
        <w:t>ottenere la conferma che sia o meno in corso un trattamento di dati personali che La riguardano;</w:t>
      </w:r>
    </w:p>
    <w:p w14:paraId="5DA6F94C" w14:textId="77777777" w:rsidR="00990A26" w:rsidRPr="00990A26" w:rsidRDefault="00990A26" w:rsidP="00990A26">
      <w:pPr>
        <w:numPr>
          <w:ilvl w:val="2"/>
          <w:numId w:val="53"/>
        </w:numPr>
        <w:tabs>
          <w:tab w:val="num" w:pos="567"/>
          <w:tab w:val="left" w:pos="1134"/>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i/>
          <w:sz w:val="20"/>
          <w:szCs w:val="20"/>
          <w:lang w:val="it-IT" w:eastAsia="zh-CN"/>
        </w:rPr>
        <w:t>ottenere l'accesso ai suoi dati personali ed alle informazioni indicate all’art. 15 del Regolamento;</w:t>
      </w:r>
    </w:p>
    <w:p w14:paraId="69B6BBE3" w14:textId="77777777" w:rsidR="00990A26" w:rsidRPr="00990A26" w:rsidRDefault="00990A26" w:rsidP="00990A26">
      <w:pPr>
        <w:numPr>
          <w:ilvl w:val="2"/>
          <w:numId w:val="53"/>
        </w:numPr>
        <w:tabs>
          <w:tab w:val="num" w:pos="567"/>
          <w:tab w:val="left" w:pos="1134"/>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i/>
          <w:sz w:val="20"/>
          <w:szCs w:val="20"/>
          <w:lang w:val="it-IT" w:eastAsia="zh-CN"/>
        </w:rPr>
        <w:t>ottenere la rettifica dei dati personali inesatti che La riguardano senza ingiustificato ritardo o l'integrazione dei dati personali incompleti;</w:t>
      </w:r>
    </w:p>
    <w:p w14:paraId="2252E728" w14:textId="77777777" w:rsidR="00990A26" w:rsidRPr="00990A26" w:rsidRDefault="00990A26" w:rsidP="00990A26">
      <w:pPr>
        <w:numPr>
          <w:ilvl w:val="2"/>
          <w:numId w:val="53"/>
        </w:numPr>
        <w:tabs>
          <w:tab w:val="num" w:pos="567"/>
          <w:tab w:val="left" w:pos="1134"/>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i/>
          <w:sz w:val="20"/>
          <w:szCs w:val="20"/>
          <w:lang w:val="it-IT" w:eastAsia="zh-CN"/>
        </w:rPr>
        <w:t>ottenere la cancellazione dei dati personali che La riguardano senza ingiustificato ritardo;</w:t>
      </w:r>
    </w:p>
    <w:p w14:paraId="617AAE63" w14:textId="77777777" w:rsidR="00990A26" w:rsidRPr="00990A26" w:rsidRDefault="00990A26" w:rsidP="00990A26">
      <w:pPr>
        <w:numPr>
          <w:ilvl w:val="2"/>
          <w:numId w:val="53"/>
        </w:numPr>
        <w:tabs>
          <w:tab w:val="num" w:pos="567"/>
          <w:tab w:val="left" w:pos="1134"/>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i/>
          <w:sz w:val="20"/>
          <w:szCs w:val="20"/>
          <w:lang w:val="it-IT" w:eastAsia="zh-CN"/>
        </w:rPr>
        <w:t>ottenere la limitazione del trattamento dei dati personali che La riguardano;</w:t>
      </w:r>
    </w:p>
    <w:p w14:paraId="3A810965" w14:textId="77777777" w:rsidR="00990A26" w:rsidRPr="00990A26" w:rsidRDefault="00990A26" w:rsidP="00990A26">
      <w:pPr>
        <w:numPr>
          <w:ilvl w:val="2"/>
          <w:numId w:val="53"/>
        </w:numPr>
        <w:tabs>
          <w:tab w:val="num" w:pos="567"/>
          <w:tab w:val="left" w:pos="1134"/>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i/>
          <w:sz w:val="20"/>
          <w:szCs w:val="20"/>
          <w:lang w:val="it-IT" w:eastAsia="zh-CN"/>
        </w:rPr>
        <w:t>essere informato delle eventuali rettifiche o cancellazioni o limitazioni del trattamento effettuate in relazione ai dati personali che La riguardano;</w:t>
      </w:r>
    </w:p>
    <w:p w14:paraId="03524415" w14:textId="77777777" w:rsidR="00990A26" w:rsidRPr="00990A26" w:rsidRDefault="00990A26" w:rsidP="00990A26">
      <w:pPr>
        <w:numPr>
          <w:ilvl w:val="2"/>
          <w:numId w:val="53"/>
        </w:numPr>
        <w:tabs>
          <w:tab w:val="num" w:pos="567"/>
          <w:tab w:val="left" w:pos="1134"/>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i/>
          <w:sz w:val="20"/>
          <w:szCs w:val="20"/>
          <w:lang w:val="it-IT" w:eastAsia="zh-CN"/>
        </w:rPr>
        <w:lastRenderedPageBreak/>
        <w:t>ricevere o trasmettere ad un altro titolare del trattamento in un formato strutturato, di uso comune e leggibile da dispositivo automatico i dati personali che La riguardano.</w:t>
      </w:r>
    </w:p>
    <w:p w14:paraId="060A8BAF"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L’elenco completo dei Suoi diritti è disponibile su </w:t>
      </w:r>
      <w:hyperlink r:id="rId9" w:history="1">
        <w:r w:rsidRPr="00990A26">
          <w:rPr>
            <w:rFonts w:ascii="Times New Roman" w:eastAsia="Times New Roman" w:hAnsi="Times New Roman" w:cs="Times New Roman"/>
            <w:color w:val="0000FF"/>
            <w:sz w:val="20"/>
            <w:szCs w:val="20"/>
            <w:u w:val="single"/>
            <w:lang w:val="it-IT" w:eastAsia="zh-CN"/>
          </w:rPr>
          <w:t>www.garanteprivacy.it</w:t>
        </w:r>
      </w:hyperlink>
      <w:r w:rsidRPr="00990A26">
        <w:rPr>
          <w:rFonts w:ascii="Times New Roman" w:eastAsia="Times New Roman" w:hAnsi="Times New Roman" w:cs="Times New Roman"/>
          <w:sz w:val="20"/>
          <w:szCs w:val="20"/>
          <w:lang w:val="it-IT" w:eastAsia="zh-CN"/>
        </w:rPr>
        <w:t>.</w:t>
      </w:r>
    </w:p>
    <w:p w14:paraId="5D9D78F0"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Le precisiamo che qualora soggetti terzi (es. il segnalato) esercitino i diritti di cui agli artt. da 15 a 22 del Regolamento, tali diritti </w:t>
      </w:r>
      <w:r w:rsidRPr="00990A26">
        <w:rPr>
          <w:rFonts w:ascii="Times New Roman" w:eastAsia="Times New Roman" w:hAnsi="Times New Roman" w:cs="Times New Roman"/>
          <w:bCs/>
          <w:sz w:val="20"/>
          <w:szCs w:val="20"/>
          <w:lang w:val="it-IT" w:eastAsia="zh-CN"/>
        </w:rPr>
        <w:t>non potranno essere esercitati</w:t>
      </w:r>
      <w:r w:rsidRPr="00990A26">
        <w:rPr>
          <w:rFonts w:ascii="Times New Roman" w:eastAsia="Times New Roman" w:hAnsi="Times New Roman" w:cs="Times New Roman"/>
          <w:sz w:val="20"/>
          <w:szCs w:val="20"/>
          <w:lang w:val="it-IT" w:eastAsia="zh-CN"/>
        </w:rPr>
        <w:t xml:space="preserve"> con richiesta alla Società quando dall’esercizio di tali diritti possa derivare un pregiudizio effettivo e concreto alla riservatezza della Sua identità, bensì tramite l’Autorità Garante.</w:t>
      </w:r>
    </w:p>
    <w:p w14:paraId="7D358124"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08A83D90" w14:textId="77777777" w:rsidR="00990A26" w:rsidRPr="00990A26" w:rsidRDefault="00990A26" w:rsidP="00990A26">
      <w:pPr>
        <w:numPr>
          <w:ilvl w:val="0"/>
          <w:numId w:val="53"/>
        </w:numPr>
        <w:tabs>
          <w:tab w:val="num" w:pos="567"/>
        </w:tabs>
        <w:suppressAutoHyphens/>
        <w:spacing w:after="0" w:line="300" w:lineRule="auto"/>
        <w:ind w:left="567" w:hanging="425"/>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Reclamo all’Autorità Garante</w:t>
      </w:r>
    </w:p>
    <w:p w14:paraId="394E7DFA"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Le ricordiamo che, qualora ritenga che il trattamento che La riguarda violi le disposizioni di cui al Regolamento, può sempre proporre reclamo all’autorità Garante per la protezione dei dati personali (www.garanteprivacy.it), oppure all’autorità Garante del Paese in cui risiede abitualmente, lavora oppure del luogo ove si è verificata la presunta violazione.</w:t>
      </w:r>
    </w:p>
    <w:p w14:paraId="1343B04C"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26CF0A3C" w14:textId="77777777" w:rsidR="00990A26" w:rsidRPr="00990A26" w:rsidRDefault="00990A26" w:rsidP="00990A26">
      <w:pPr>
        <w:numPr>
          <w:ilvl w:val="0"/>
          <w:numId w:val="53"/>
        </w:numPr>
        <w:suppressAutoHyphens/>
        <w:spacing w:after="0" w:line="300" w:lineRule="auto"/>
        <w:ind w:left="567" w:hanging="567"/>
        <w:jc w:val="both"/>
        <w:rPr>
          <w:rFonts w:ascii="Times New Roman" w:eastAsia="Times New Roman" w:hAnsi="Times New Roman" w:cs="Times New Roman"/>
          <w:b/>
          <w:bCs/>
          <w:sz w:val="20"/>
          <w:szCs w:val="20"/>
          <w:lang w:val="it-IT" w:eastAsia="zh-CN"/>
        </w:rPr>
      </w:pPr>
      <w:r w:rsidRPr="00990A26">
        <w:rPr>
          <w:rFonts w:ascii="Times New Roman" w:eastAsia="Times New Roman" w:hAnsi="Times New Roman" w:cs="Times New Roman"/>
          <w:b/>
          <w:bCs/>
          <w:sz w:val="20"/>
          <w:szCs w:val="20"/>
          <w:lang w:val="it-IT" w:eastAsia="zh-CN"/>
        </w:rPr>
        <w:t>Responsabile delle Protezione dei Dati (RPD o DPO)</w:t>
      </w:r>
    </w:p>
    <w:p w14:paraId="6FC8633B"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Il Responsabile della protezione dei dati (RPD o DPO) nominato dalla Società è contattabile all’indirizzo e-mail dpo@cavspa.it.  </w:t>
      </w:r>
    </w:p>
    <w:p w14:paraId="7593BA8D"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3F68B79F" w14:textId="77777777" w:rsidR="00990A26" w:rsidRPr="00990A26" w:rsidRDefault="00990A26" w:rsidP="00990A26">
      <w:pPr>
        <w:suppressAutoHyphens/>
        <w:spacing w:after="0" w:line="300" w:lineRule="auto"/>
        <w:jc w:val="right"/>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 xml:space="preserve">Concessioni Autostradali Venete – CAV S.p.A. </w:t>
      </w:r>
    </w:p>
    <w:p w14:paraId="2F59271B"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tbl>
      <w:tblPr>
        <w:tblW w:w="9072" w:type="dxa"/>
        <w:tblInd w:w="-5" w:type="dxa"/>
        <w:tblLayout w:type="fixed"/>
        <w:tblLook w:val="0000" w:firstRow="0" w:lastRow="0" w:firstColumn="0" w:lastColumn="0" w:noHBand="0" w:noVBand="0"/>
      </w:tblPr>
      <w:tblGrid>
        <w:gridCol w:w="9072"/>
      </w:tblGrid>
      <w:tr w:rsidR="00990A26" w:rsidRPr="004A485C" w14:paraId="37666972" w14:textId="77777777" w:rsidTr="00990A26">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0A3DF035" w14:textId="77777777" w:rsidR="00990A26" w:rsidRPr="00990A26" w:rsidRDefault="00990A26" w:rsidP="00990A26">
            <w:pPr>
              <w:suppressAutoHyphens/>
              <w:spacing w:after="0" w:line="300" w:lineRule="auto"/>
              <w:jc w:val="both"/>
              <w:rPr>
                <w:rFonts w:ascii="Times New Roman" w:eastAsia="Times New Roman" w:hAnsi="Times New Roman" w:cs="Times New Roman"/>
                <w:b/>
                <w:sz w:val="20"/>
                <w:szCs w:val="20"/>
                <w:lang w:val="it-IT" w:eastAsia="zh-CN"/>
              </w:rPr>
            </w:pPr>
          </w:p>
          <w:p w14:paraId="0534D9FB" w14:textId="77777777" w:rsidR="00990A26" w:rsidRPr="00990A26" w:rsidRDefault="00990A26" w:rsidP="00990A26">
            <w:pPr>
              <w:suppressAutoHyphens/>
              <w:spacing w:after="0" w:line="300" w:lineRule="auto"/>
              <w:jc w:val="center"/>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b/>
                <w:sz w:val="20"/>
                <w:szCs w:val="20"/>
                <w:lang w:val="it-IT" w:eastAsia="zh-CN"/>
              </w:rPr>
              <w:t>Consenso</w:t>
            </w:r>
          </w:p>
          <w:p w14:paraId="579B128D"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ai sensi dell’art. 54-bis, co. 3 del D.Lgs. 165/2001 e dell’art. 6 co. 1 lett. a del Regolamento UE 2016/679 del 27 aprile 2016 </w:t>
            </w:r>
            <w:r w:rsidRPr="00990A26">
              <w:rPr>
                <w:rFonts w:ascii="Times New Roman" w:eastAsia="Times New Roman" w:hAnsi="Times New Roman" w:cs="Times New Roman"/>
                <w:i/>
                <w:sz w:val="20"/>
                <w:szCs w:val="20"/>
                <w:lang w:val="it-IT" w:eastAsia="zh-CN"/>
              </w:rPr>
              <w:t>Regolamento Generale sulla protezione dei dati personali</w:t>
            </w:r>
            <w:r w:rsidRPr="00990A26">
              <w:rPr>
                <w:rFonts w:ascii="Times New Roman" w:eastAsia="Times New Roman" w:hAnsi="Times New Roman" w:cs="Times New Roman"/>
                <w:sz w:val="20"/>
                <w:szCs w:val="20"/>
                <w:lang w:val="it-IT" w:eastAsia="zh-CN"/>
              </w:rPr>
              <w:t>.</w:t>
            </w:r>
          </w:p>
          <w:p w14:paraId="7323970B"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tc>
      </w:tr>
    </w:tbl>
    <w:p w14:paraId="6EE81C58"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59944551" w14:textId="5646B433"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 xml:space="preserve">Letta l’Informativa sul trattamento dei dati personali, </w:t>
      </w:r>
      <w:r w:rsidRPr="00990A26">
        <w:rPr>
          <w:rFonts w:ascii="Times New Roman" w:eastAsia="Times New Roman" w:hAnsi="Times New Roman" w:cs="Times New Roman"/>
          <w:sz w:val="20"/>
          <w:szCs w:val="20"/>
          <w:u w:val="single"/>
          <w:lang w:val="it-IT" w:eastAsia="zh-CN"/>
        </w:rPr>
        <w:t>autorizzo</w:t>
      </w:r>
      <w:r w:rsidRPr="00990A26">
        <w:rPr>
          <w:rFonts w:ascii="Times New Roman" w:eastAsia="Times New Roman" w:hAnsi="Times New Roman" w:cs="Times New Roman"/>
          <w:sz w:val="20"/>
          <w:szCs w:val="20"/>
          <w:lang w:val="it-IT" w:eastAsia="zh-CN"/>
        </w:rPr>
        <w:t xml:space="preserve"> Concessioni Autostradali Venete – CAV S.p.A.ai sensi dell’art. 54-bis, co. 3 del D. Lgs. 165/2001 e dell’art. 6 lett. a) del Regolamento UE 2016/679, a rivelare la mia identità nell’ambito del procedimento disciplinare a carico del soggetto di cui alla mia segnalazione ed al relativo trattamento dei miei dati personali:</w:t>
      </w:r>
    </w:p>
    <w:p w14:paraId="28341D41"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7252FE82" w14:textId="14640BCE" w:rsidR="00990A26" w:rsidRDefault="00990A26" w:rsidP="00990A26">
      <w:pPr>
        <w:numPr>
          <w:ilvl w:val="0"/>
          <w:numId w:val="54"/>
        </w:num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SI’</w:t>
      </w:r>
    </w:p>
    <w:p w14:paraId="5D25AB63" w14:textId="77777777" w:rsidR="008157A8" w:rsidRPr="00990A26" w:rsidRDefault="008157A8" w:rsidP="008157A8">
      <w:pPr>
        <w:suppressAutoHyphens/>
        <w:spacing w:after="0" w:line="300" w:lineRule="auto"/>
        <w:ind w:left="720"/>
        <w:jc w:val="both"/>
        <w:rPr>
          <w:rFonts w:ascii="Times New Roman" w:eastAsia="Times New Roman" w:hAnsi="Times New Roman" w:cs="Times New Roman"/>
          <w:sz w:val="20"/>
          <w:szCs w:val="20"/>
          <w:lang w:val="it-IT" w:eastAsia="zh-CN"/>
        </w:rPr>
      </w:pPr>
    </w:p>
    <w:p w14:paraId="74FAAE65" w14:textId="72712EFA" w:rsidR="00990A26" w:rsidRDefault="00990A26" w:rsidP="00990A26">
      <w:pPr>
        <w:numPr>
          <w:ilvl w:val="0"/>
          <w:numId w:val="54"/>
        </w:numPr>
        <w:suppressAutoHyphens/>
        <w:spacing w:after="0" w:line="300" w:lineRule="auto"/>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NO</w:t>
      </w:r>
    </w:p>
    <w:p w14:paraId="7B242DFF" w14:textId="717BEA88" w:rsidR="00990A26" w:rsidRDefault="00990A26" w:rsidP="00990A26">
      <w:pPr>
        <w:suppressAutoHyphens/>
        <w:spacing w:after="0" w:line="300" w:lineRule="auto"/>
        <w:ind w:left="720"/>
        <w:jc w:val="both"/>
        <w:rPr>
          <w:rFonts w:ascii="Times New Roman" w:eastAsia="Times New Roman" w:hAnsi="Times New Roman" w:cs="Times New Roman"/>
          <w:sz w:val="20"/>
          <w:szCs w:val="20"/>
          <w:lang w:val="it-IT" w:eastAsia="zh-CN"/>
        </w:rPr>
      </w:pPr>
    </w:p>
    <w:p w14:paraId="39E153B9" w14:textId="77777777" w:rsidR="00737922" w:rsidRPr="00990A26" w:rsidRDefault="00737922" w:rsidP="00990A26">
      <w:pPr>
        <w:suppressAutoHyphens/>
        <w:spacing w:after="0" w:line="300" w:lineRule="auto"/>
        <w:ind w:left="720"/>
        <w:jc w:val="both"/>
        <w:rPr>
          <w:rFonts w:ascii="Times New Roman" w:eastAsia="Times New Roman" w:hAnsi="Times New Roman" w:cs="Times New Roman"/>
          <w:sz w:val="20"/>
          <w:szCs w:val="20"/>
          <w:lang w:val="it-IT" w:eastAsia="zh-CN"/>
        </w:rPr>
      </w:pPr>
    </w:p>
    <w:p w14:paraId="50014B8E" w14:textId="77777777" w:rsidR="00990A26" w:rsidRPr="00990A26" w:rsidRDefault="00990A26" w:rsidP="00990A26">
      <w:pPr>
        <w:suppressAutoHyphens/>
        <w:spacing w:after="0" w:line="300" w:lineRule="auto"/>
        <w:ind w:left="360"/>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Data _______________</w:t>
      </w:r>
      <w:r w:rsidRPr="00990A26">
        <w:rPr>
          <w:rFonts w:ascii="Times New Roman" w:eastAsia="Times New Roman" w:hAnsi="Times New Roman" w:cs="Times New Roman"/>
          <w:sz w:val="20"/>
          <w:szCs w:val="20"/>
          <w:lang w:val="it-IT" w:eastAsia="zh-CN"/>
        </w:rPr>
        <w:tab/>
      </w:r>
      <w:r w:rsidRPr="00990A26">
        <w:rPr>
          <w:rFonts w:ascii="Times New Roman" w:eastAsia="Times New Roman" w:hAnsi="Times New Roman" w:cs="Times New Roman"/>
          <w:sz w:val="20"/>
          <w:szCs w:val="20"/>
          <w:lang w:val="it-IT" w:eastAsia="zh-CN"/>
        </w:rPr>
        <w:tab/>
      </w:r>
      <w:r w:rsidRPr="00990A26">
        <w:rPr>
          <w:rFonts w:ascii="Times New Roman" w:eastAsia="Times New Roman" w:hAnsi="Times New Roman" w:cs="Times New Roman"/>
          <w:sz w:val="20"/>
          <w:szCs w:val="20"/>
          <w:lang w:val="it-IT" w:eastAsia="zh-CN"/>
        </w:rPr>
        <w:tab/>
      </w:r>
      <w:r w:rsidRPr="00990A26">
        <w:rPr>
          <w:rFonts w:ascii="Times New Roman" w:eastAsia="Times New Roman" w:hAnsi="Times New Roman" w:cs="Times New Roman"/>
          <w:sz w:val="20"/>
          <w:szCs w:val="20"/>
          <w:lang w:val="it-IT" w:eastAsia="zh-CN"/>
        </w:rPr>
        <w:tab/>
      </w:r>
    </w:p>
    <w:p w14:paraId="5CBC71F5" w14:textId="1455C4D7" w:rsidR="00990A26" w:rsidRDefault="00990A26" w:rsidP="00990A26">
      <w:pPr>
        <w:suppressAutoHyphens/>
        <w:spacing w:after="0" w:line="300" w:lineRule="auto"/>
        <w:ind w:left="360"/>
        <w:jc w:val="both"/>
        <w:rPr>
          <w:rFonts w:ascii="Times New Roman" w:eastAsia="Times New Roman" w:hAnsi="Times New Roman" w:cs="Times New Roman"/>
          <w:sz w:val="20"/>
          <w:szCs w:val="20"/>
          <w:lang w:val="it-IT" w:eastAsia="zh-CN"/>
        </w:rPr>
      </w:pPr>
    </w:p>
    <w:p w14:paraId="396D1D69" w14:textId="77777777" w:rsidR="00737922" w:rsidRPr="00990A26" w:rsidRDefault="00737922" w:rsidP="00990A26">
      <w:pPr>
        <w:suppressAutoHyphens/>
        <w:spacing w:after="0" w:line="300" w:lineRule="auto"/>
        <w:ind w:left="360"/>
        <w:jc w:val="both"/>
        <w:rPr>
          <w:rFonts w:ascii="Times New Roman" w:eastAsia="Times New Roman" w:hAnsi="Times New Roman" w:cs="Times New Roman"/>
          <w:sz w:val="20"/>
          <w:szCs w:val="20"/>
          <w:lang w:val="it-IT" w:eastAsia="zh-CN"/>
        </w:rPr>
      </w:pPr>
    </w:p>
    <w:p w14:paraId="446CA902" w14:textId="346F517A" w:rsidR="00990A26" w:rsidRPr="00990A26" w:rsidRDefault="00990A26" w:rsidP="00990A26">
      <w:pPr>
        <w:suppressAutoHyphens/>
        <w:spacing w:after="0" w:line="300" w:lineRule="auto"/>
        <w:ind w:left="360"/>
        <w:jc w:val="both"/>
        <w:rPr>
          <w:rFonts w:ascii="Times New Roman" w:eastAsia="Times New Roman" w:hAnsi="Times New Roman" w:cs="Times New Roman"/>
          <w:sz w:val="20"/>
          <w:szCs w:val="20"/>
          <w:lang w:val="it-IT" w:eastAsia="zh-CN"/>
        </w:rPr>
      </w:pPr>
      <w:r w:rsidRPr="00990A26">
        <w:rPr>
          <w:rFonts w:ascii="Times New Roman" w:eastAsia="Times New Roman" w:hAnsi="Times New Roman" w:cs="Times New Roman"/>
          <w:sz w:val="20"/>
          <w:szCs w:val="20"/>
          <w:lang w:val="it-IT" w:eastAsia="zh-CN"/>
        </w:rPr>
        <w:t>IL SEGNALANTE (firma leggibile) _________________</w:t>
      </w:r>
      <w:r>
        <w:rPr>
          <w:rFonts w:ascii="Times New Roman" w:eastAsia="Times New Roman" w:hAnsi="Times New Roman" w:cs="Times New Roman"/>
          <w:sz w:val="20"/>
          <w:szCs w:val="20"/>
          <w:lang w:val="it-IT" w:eastAsia="zh-CN"/>
        </w:rPr>
        <w:t>__________</w:t>
      </w:r>
    </w:p>
    <w:p w14:paraId="179C85E0"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6AC8952D" w14:textId="77777777" w:rsidR="00990A26" w:rsidRPr="00990A26" w:rsidRDefault="00990A26" w:rsidP="00990A26">
      <w:pPr>
        <w:suppressAutoHyphens/>
        <w:spacing w:after="0" w:line="300" w:lineRule="auto"/>
        <w:jc w:val="both"/>
        <w:rPr>
          <w:rFonts w:ascii="Times New Roman" w:eastAsia="Times New Roman" w:hAnsi="Times New Roman" w:cs="Times New Roman"/>
          <w:sz w:val="20"/>
          <w:szCs w:val="20"/>
          <w:lang w:val="it-IT" w:eastAsia="zh-CN"/>
        </w:rPr>
      </w:pPr>
    </w:p>
    <w:p w14:paraId="2C0FBF08" w14:textId="77777777" w:rsidR="00990A26" w:rsidRPr="00990A26" w:rsidRDefault="00990A26" w:rsidP="00990A26">
      <w:pPr>
        <w:suppressAutoHyphens/>
        <w:spacing w:after="0" w:line="300" w:lineRule="auto"/>
        <w:jc w:val="center"/>
        <w:rPr>
          <w:rFonts w:ascii="Times New Roman" w:eastAsia="Times New Roman" w:hAnsi="Times New Roman" w:cs="Times New Roman"/>
          <w:sz w:val="20"/>
          <w:szCs w:val="20"/>
          <w:lang w:val="it-IT" w:eastAsia="zh-CN"/>
        </w:rPr>
      </w:pPr>
    </w:p>
    <w:p w14:paraId="73206E18" w14:textId="77777777" w:rsidR="00990A26" w:rsidRPr="00990A26" w:rsidRDefault="00990A26" w:rsidP="00990A26">
      <w:pPr>
        <w:spacing w:after="0" w:line="300" w:lineRule="auto"/>
        <w:rPr>
          <w:rFonts w:ascii="Times New Roman" w:eastAsia="Calibri" w:hAnsi="Times New Roman" w:cs="Times New Roman"/>
          <w:sz w:val="20"/>
          <w:szCs w:val="20"/>
          <w:lang w:val="it-IT"/>
        </w:rPr>
      </w:pPr>
    </w:p>
    <w:p w14:paraId="6D7CCFE2" w14:textId="77777777" w:rsidR="007763EB" w:rsidRPr="00990A26" w:rsidRDefault="007763EB" w:rsidP="007763EB">
      <w:pPr>
        <w:suppressAutoHyphens/>
        <w:snapToGrid w:val="0"/>
        <w:spacing w:before="120" w:after="120" w:line="240" w:lineRule="atLeast"/>
        <w:textAlignment w:val="baseline"/>
        <w:rPr>
          <w:rFonts w:ascii="Times New Roman" w:eastAsia="Calibri" w:hAnsi="Times New Roman" w:cs="Times New Roman"/>
          <w:sz w:val="20"/>
          <w:szCs w:val="20"/>
          <w:lang w:val="it-IT"/>
        </w:rPr>
      </w:pPr>
    </w:p>
    <w:sectPr w:rsidR="007763EB" w:rsidRPr="00990A26" w:rsidSect="00BC0CC7">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E6AE" w14:textId="77777777" w:rsidR="00821DC8" w:rsidRDefault="00821DC8" w:rsidP="00172F71">
      <w:pPr>
        <w:spacing w:after="0" w:line="240" w:lineRule="auto"/>
      </w:pPr>
      <w:r>
        <w:separator/>
      </w:r>
    </w:p>
  </w:endnote>
  <w:endnote w:type="continuationSeparator" w:id="0">
    <w:p w14:paraId="1345670A" w14:textId="77777777" w:rsidR="00821DC8" w:rsidRDefault="00821DC8" w:rsidP="0017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189B" w14:textId="77777777" w:rsidR="004A485C" w:rsidRDefault="004A48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804123969"/>
      <w:docPartObj>
        <w:docPartGallery w:val="Page Numbers (Bottom of Page)"/>
        <w:docPartUnique/>
      </w:docPartObj>
    </w:sdtPr>
    <w:sdtEndPr>
      <w:rPr>
        <w:rFonts w:ascii="Times New Roman" w:hAnsi="Times New Roman" w:cs="Times New Roman"/>
      </w:rPr>
    </w:sdtEndPr>
    <w:sdtContent>
      <w:p w14:paraId="73AABFF9" w14:textId="77777777" w:rsidR="0040196C" w:rsidRPr="00BC0CC7" w:rsidRDefault="0040196C">
        <w:pPr>
          <w:pStyle w:val="Pidipagina"/>
          <w:jc w:val="right"/>
          <w:rPr>
            <w:sz w:val="12"/>
            <w:szCs w:val="12"/>
          </w:rPr>
        </w:pPr>
      </w:p>
      <w:tbl>
        <w:tblPr>
          <w:tblW w:w="9210" w:type="dxa"/>
          <w:tblBorders>
            <w:top w:val="single" w:sz="4" w:space="0" w:color="03238B"/>
            <w:bottom w:val="single" w:sz="4" w:space="0" w:color="03238B"/>
            <w:insideH w:val="single" w:sz="4" w:space="0" w:color="03238B"/>
            <w:insideV w:val="single" w:sz="4" w:space="0" w:color="03238B"/>
          </w:tblBorders>
          <w:tblLayout w:type="fixed"/>
          <w:tblCellMar>
            <w:left w:w="70" w:type="dxa"/>
            <w:right w:w="70" w:type="dxa"/>
          </w:tblCellMar>
          <w:tblLook w:val="0000" w:firstRow="0" w:lastRow="0" w:firstColumn="0" w:lastColumn="0" w:noHBand="0" w:noVBand="0"/>
        </w:tblPr>
        <w:tblGrid>
          <w:gridCol w:w="9210"/>
        </w:tblGrid>
        <w:tr w:rsidR="0040196C" w:rsidRPr="004A485C" w14:paraId="34BC00CC" w14:textId="77777777" w:rsidTr="00BC0CC7">
          <w:trPr>
            <w:cantSplit/>
          </w:trPr>
          <w:tc>
            <w:tcPr>
              <w:tcW w:w="9210" w:type="dxa"/>
              <w:vAlign w:val="center"/>
            </w:tcPr>
            <w:p w14:paraId="0255E843" w14:textId="6E3D09F8" w:rsidR="0040196C" w:rsidRPr="00BC0CC7" w:rsidRDefault="0040196C" w:rsidP="00BC0CC7">
              <w:pPr>
                <w:pStyle w:val="Pidipagina"/>
                <w:jc w:val="center"/>
                <w:rPr>
                  <w:rFonts w:cs="Arial"/>
                  <w:sz w:val="12"/>
                  <w:szCs w:val="12"/>
                  <w:lang w:val="it-IT"/>
                </w:rPr>
              </w:pPr>
              <w:r w:rsidRPr="00BC0CC7">
                <w:rPr>
                  <w:rFonts w:cs="Arial"/>
                  <w:sz w:val="12"/>
                  <w:szCs w:val="12"/>
                  <w:lang w:val="it-IT"/>
                </w:rPr>
                <w:t xml:space="preserve">Il presente documento è proprietà della Concessioni Autostradali Venete </w:t>
              </w:r>
              <w:r w:rsidR="004A485C">
                <w:rPr>
                  <w:rFonts w:cs="Arial"/>
                  <w:sz w:val="12"/>
                  <w:szCs w:val="12"/>
                  <w:lang w:val="it-IT"/>
                </w:rPr>
                <w:t>-</w:t>
              </w:r>
              <w:bookmarkStart w:id="3" w:name="_GoBack"/>
              <w:bookmarkEnd w:id="3"/>
              <w:r w:rsidR="004A485C">
                <w:rPr>
                  <w:rFonts w:cs="Arial"/>
                  <w:sz w:val="12"/>
                  <w:szCs w:val="12"/>
                  <w:lang w:val="it-IT"/>
                </w:rPr>
                <w:t xml:space="preserve"> CAV S.p.A. </w:t>
              </w:r>
              <w:r w:rsidRPr="00BC0CC7">
                <w:rPr>
                  <w:rFonts w:cs="Arial"/>
                  <w:sz w:val="12"/>
                  <w:szCs w:val="12"/>
                  <w:lang w:val="it-IT"/>
                </w:rPr>
                <w:t>e ne è vietata ogni forma di divulgazione non espressamente autorizzata</w:t>
              </w:r>
            </w:p>
          </w:tc>
        </w:tr>
      </w:tbl>
      <w:p w14:paraId="00211B66" w14:textId="77777777" w:rsidR="0040196C" w:rsidRPr="00BC0CC7" w:rsidRDefault="0040196C" w:rsidP="00BC0CC7">
        <w:pPr>
          <w:pStyle w:val="Pidipagina"/>
          <w:rPr>
            <w:sz w:val="12"/>
            <w:szCs w:val="12"/>
            <w:lang w:val="it-IT"/>
          </w:rPr>
        </w:pPr>
      </w:p>
      <w:p w14:paraId="7893A1AC" w14:textId="7F4AA4AD" w:rsidR="0040196C" w:rsidRPr="00BC0CC7" w:rsidRDefault="004A485C" w:rsidP="00D91AD5">
        <w:pPr>
          <w:pStyle w:val="Pidipagina"/>
          <w:jc w:val="center"/>
          <w:rPr>
            <w:rFonts w:ascii="Times New Roman" w:hAnsi="Times New Roman" w:cs="Times New Roman"/>
            <w:sz w:val="12"/>
            <w:szCs w:val="12"/>
          </w:rPr>
        </w:pPr>
      </w:p>
    </w:sdtContent>
  </w:sdt>
  <w:p w14:paraId="52AE4B2E" w14:textId="77777777" w:rsidR="0040196C" w:rsidRPr="00BC0CC7" w:rsidRDefault="0040196C">
    <w:pPr>
      <w:pStyle w:val="Pidipagina"/>
      <w:rPr>
        <w:sz w:val="12"/>
        <w:szCs w:val="12"/>
      </w:rPr>
    </w:pPr>
  </w:p>
  <w:p w14:paraId="0386FBC1" w14:textId="77777777" w:rsidR="0040196C" w:rsidRPr="00BC0CC7" w:rsidRDefault="0040196C" w:rsidP="0025648E">
    <w:pP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top w:val="single" w:sz="4" w:space="0" w:color="03238B"/>
        <w:bottom w:val="single" w:sz="4" w:space="0" w:color="03238B"/>
        <w:insideH w:val="single" w:sz="4" w:space="0" w:color="03238B"/>
        <w:insideV w:val="single" w:sz="4" w:space="0" w:color="03238B"/>
      </w:tblBorders>
      <w:tblLayout w:type="fixed"/>
      <w:tblCellMar>
        <w:left w:w="70" w:type="dxa"/>
        <w:right w:w="0" w:type="dxa"/>
      </w:tblCellMar>
      <w:tblLook w:val="00A0" w:firstRow="1" w:lastRow="0" w:firstColumn="1" w:lastColumn="0" w:noHBand="0" w:noVBand="0"/>
    </w:tblPr>
    <w:tblGrid>
      <w:gridCol w:w="3313"/>
      <w:gridCol w:w="4503"/>
      <w:gridCol w:w="1468"/>
    </w:tblGrid>
    <w:tr w:rsidR="0040196C" w:rsidRPr="004A485C" w14:paraId="5C0623E2" w14:textId="77777777" w:rsidTr="00BC0CC7">
      <w:trPr>
        <w:cantSplit/>
      </w:trPr>
      <w:tc>
        <w:tcPr>
          <w:tcW w:w="9284" w:type="dxa"/>
          <w:gridSpan w:val="3"/>
          <w:tcBorders>
            <w:top w:val="single" w:sz="4" w:space="0" w:color="03238B"/>
            <w:left w:val="nil"/>
            <w:bottom w:val="single" w:sz="4" w:space="0" w:color="03238B"/>
            <w:right w:val="nil"/>
          </w:tcBorders>
          <w:vAlign w:val="center"/>
          <w:hideMark/>
        </w:tcPr>
        <w:p w14:paraId="7B6B3CBD" w14:textId="0E53BD1C" w:rsidR="0040196C" w:rsidRPr="00A57F15" w:rsidRDefault="0040196C" w:rsidP="00BC0CC7">
          <w:pPr>
            <w:pStyle w:val="Piedeprimapagina"/>
            <w:rPr>
              <w:rFonts w:cs="Arial"/>
              <w:noProof/>
              <w:color w:val="auto"/>
            </w:rPr>
          </w:pPr>
          <w:r w:rsidRPr="00A57F15">
            <w:rPr>
              <w:rFonts w:cs="Arial"/>
              <w:color w:val="auto"/>
            </w:rPr>
            <w:t xml:space="preserve">Documento: </w:t>
          </w:r>
          <w:r w:rsidR="00A25B8B">
            <w:rPr>
              <w:rFonts w:cs="Arial"/>
              <w:color w:val="auto"/>
            </w:rPr>
            <w:t>M01.</w:t>
          </w:r>
          <w:r w:rsidRPr="00A57F15">
            <w:rPr>
              <w:rFonts w:cs="Arial"/>
              <w:color w:val="auto"/>
            </w:rPr>
            <w:t>P</w:t>
          </w:r>
          <w:r w:rsidR="00366862">
            <w:rPr>
              <w:rFonts w:cs="Arial"/>
              <w:color w:val="auto"/>
            </w:rPr>
            <w:t>RW</w:t>
          </w:r>
          <w:r w:rsidRPr="00A57F15">
            <w:rPr>
              <w:rFonts w:cs="Arial"/>
              <w:color w:val="auto"/>
            </w:rPr>
            <w:t>.</w:t>
          </w:r>
          <w:r w:rsidR="00366862">
            <w:rPr>
              <w:rFonts w:cs="Arial"/>
              <w:color w:val="auto"/>
            </w:rPr>
            <w:t>SEG</w:t>
          </w:r>
          <w:r w:rsidRPr="00A57F15">
            <w:rPr>
              <w:rFonts w:cs="Arial"/>
              <w:color w:val="auto"/>
            </w:rPr>
            <w:t>.</w:t>
          </w:r>
          <w:r w:rsidR="00366862">
            <w:rPr>
              <w:rFonts w:cs="Arial"/>
              <w:color w:val="auto"/>
            </w:rPr>
            <w:t>ILL</w:t>
          </w:r>
        </w:p>
      </w:tc>
    </w:tr>
    <w:tr w:rsidR="0040196C" w:rsidRPr="004A485C" w14:paraId="4FC267CF" w14:textId="77777777" w:rsidTr="00BC0CC7">
      <w:trPr>
        <w:cantSplit/>
      </w:trPr>
      <w:tc>
        <w:tcPr>
          <w:tcW w:w="9284" w:type="dxa"/>
          <w:gridSpan w:val="3"/>
          <w:tcBorders>
            <w:top w:val="single" w:sz="4" w:space="0" w:color="03238B"/>
            <w:left w:val="nil"/>
            <w:bottom w:val="single" w:sz="4" w:space="0" w:color="03238B"/>
            <w:right w:val="nil"/>
          </w:tcBorders>
          <w:tcMar>
            <w:top w:w="0" w:type="dxa"/>
            <w:left w:w="70" w:type="dxa"/>
            <w:bottom w:w="0" w:type="dxa"/>
            <w:right w:w="70" w:type="dxa"/>
          </w:tcMar>
          <w:vAlign w:val="center"/>
          <w:hideMark/>
        </w:tcPr>
        <w:p w14:paraId="729B6D70" w14:textId="2FF75314" w:rsidR="0040196C" w:rsidRPr="00A57F15" w:rsidRDefault="0040196C" w:rsidP="00BC0CC7">
          <w:pPr>
            <w:pStyle w:val="Piedeprimapagina"/>
            <w:rPr>
              <w:rFonts w:cs="Arial"/>
              <w:color w:val="auto"/>
            </w:rPr>
          </w:pPr>
          <w:r w:rsidRPr="00A57F15">
            <w:rPr>
              <w:rFonts w:cs="Arial"/>
              <w:color w:val="auto"/>
            </w:rPr>
            <w:t>Codice di raggruppamento: P</w:t>
          </w:r>
          <w:r w:rsidR="00366862">
            <w:rPr>
              <w:rFonts w:cs="Arial"/>
              <w:color w:val="auto"/>
            </w:rPr>
            <w:t>RW</w:t>
          </w:r>
          <w:r w:rsidRPr="00A57F15">
            <w:rPr>
              <w:rFonts w:cs="Arial"/>
              <w:color w:val="auto"/>
            </w:rPr>
            <w:t>.</w:t>
          </w:r>
          <w:r w:rsidR="00366862">
            <w:rPr>
              <w:rFonts w:cs="Arial"/>
              <w:color w:val="auto"/>
            </w:rPr>
            <w:t>SEG</w:t>
          </w:r>
          <w:r w:rsidRPr="00A57F15">
            <w:rPr>
              <w:rFonts w:cs="Arial"/>
              <w:color w:val="auto"/>
            </w:rPr>
            <w:t>.</w:t>
          </w:r>
          <w:r w:rsidR="00366862">
            <w:rPr>
              <w:rFonts w:cs="Arial"/>
              <w:color w:val="auto"/>
            </w:rPr>
            <w:t>ILL</w:t>
          </w:r>
        </w:p>
      </w:tc>
    </w:tr>
    <w:tr w:rsidR="0040196C" w:rsidRPr="004A485C" w14:paraId="0178D902" w14:textId="77777777" w:rsidTr="00BC0CC7">
      <w:tc>
        <w:tcPr>
          <w:tcW w:w="3313" w:type="dxa"/>
          <w:tcBorders>
            <w:top w:val="single" w:sz="4" w:space="0" w:color="03238B"/>
            <w:left w:val="nil"/>
            <w:bottom w:val="nil"/>
            <w:right w:val="nil"/>
          </w:tcBorders>
          <w:tcMar>
            <w:top w:w="0" w:type="dxa"/>
            <w:left w:w="70" w:type="dxa"/>
            <w:bottom w:w="0" w:type="dxa"/>
            <w:right w:w="70" w:type="dxa"/>
          </w:tcMar>
          <w:vAlign w:val="center"/>
          <w:hideMark/>
        </w:tcPr>
        <w:p w14:paraId="70154F6E" w14:textId="77777777" w:rsidR="0040196C" w:rsidRPr="00A57F15" w:rsidRDefault="0040196C" w:rsidP="00BC0CC7">
          <w:pPr>
            <w:pStyle w:val="Piedeprimapagina"/>
            <w:rPr>
              <w:rFonts w:cs="Arial"/>
              <w:color w:val="auto"/>
            </w:rPr>
          </w:pPr>
          <w:r w:rsidRPr="00A57F15">
            <w:rPr>
              <w:rFonts w:cs="Arial"/>
              <w:color w:val="auto"/>
            </w:rPr>
            <w:t>Redazione</w:t>
          </w:r>
        </w:p>
      </w:tc>
      <w:tc>
        <w:tcPr>
          <w:tcW w:w="5971" w:type="dxa"/>
          <w:gridSpan w:val="2"/>
          <w:tcBorders>
            <w:top w:val="single" w:sz="4" w:space="0" w:color="03238B"/>
            <w:left w:val="nil"/>
            <w:bottom w:val="single" w:sz="4" w:space="0" w:color="03238B"/>
          </w:tcBorders>
          <w:tcMar>
            <w:top w:w="0" w:type="dxa"/>
            <w:left w:w="70" w:type="dxa"/>
            <w:bottom w:w="0" w:type="dxa"/>
            <w:right w:w="70" w:type="dxa"/>
          </w:tcMar>
          <w:vAlign w:val="center"/>
        </w:tcPr>
        <w:p w14:paraId="7C9529FD" w14:textId="77777777" w:rsidR="0040196C" w:rsidRPr="00A57F15" w:rsidRDefault="0040196C" w:rsidP="00BC0CC7">
          <w:pPr>
            <w:pStyle w:val="Piedeprimapagina"/>
            <w:rPr>
              <w:rFonts w:cs="Arial"/>
              <w:color w:val="auto"/>
            </w:rPr>
          </w:pPr>
          <w:r w:rsidRPr="00A57F15">
            <w:rPr>
              <w:rFonts w:cs="Arial"/>
              <w:color w:val="auto"/>
            </w:rPr>
            <w:t>Responsabile per la Prevenzione della Corruzione e per la Trasparenza</w:t>
          </w:r>
        </w:p>
      </w:tc>
    </w:tr>
    <w:tr w:rsidR="0040196C" w14:paraId="71DEBF52" w14:textId="77777777" w:rsidTr="00BC0CC7">
      <w:tc>
        <w:tcPr>
          <w:tcW w:w="3313" w:type="dxa"/>
          <w:tcBorders>
            <w:top w:val="single" w:sz="4" w:space="0" w:color="03238B"/>
            <w:left w:val="nil"/>
            <w:bottom w:val="nil"/>
            <w:right w:val="nil"/>
          </w:tcBorders>
          <w:tcMar>
            <w:top w:w="0" w:type="dxa"/>
            <w:left w:w="70" w:type="dxa"/>
            <w:bottom w:w="0" w:type="dxa"/>
            <w:right w:w="70" w:type="dxa"/>
          </w:tcMar>
          <w:vAlign w:val="center"/>
        </w:tcPr>
        <w:p w14:paraId="1429CC37" w14:textId="77777777" w:rsidR="0040196C" w:rsidRPr="00A57F15" w:rsidRDefault="0040196C" w:rsidP="00BC0CC7">
          <w:pPr>
            <w:pStyle w:val="Piedeprimapagina"/>
            <w:rPr>
              <w:rFonts w:cs="Arial"/>
              <w:color w:val="auto"/>
            </w:rPr>
          </w:pPr>
          <w:r w:rsidRPr="00A57F15">
            <w:rPr>
              <w:rFonts w:cs="Arial"/>
              <w:color w:val="auto"/>
            </w:rPr>
            <w:t>Approvazione</w:t>
          </w:r>
        </w:p>
      </w:tc>
      <w:tc>
        <w:tcPr>
          <w:tcW w:w="5971" w:type="dxa"/>
          <w:gridSpan w:val="2"/>
          <w:tcBorders>
            <w:top w:val="single" w:sz="4" w:space="0" w:color="03238B"/>
            <w:left w:val="nil"/>
            <w:bottom w:val="single" w:sz="4" w:space="0" w:color="03238B"/>
          </w:tcBorders>
          <w:tcMar>
            <w:top w:w="0" w:type="dxa"/>
            <w:left w:w="70" w:type="dxa"/>
            <w:bottom w:w="0" w:type="dxa"/>
            <w:right w:w="70" w:type="dxa"/>
          </w:tcMar>
          <w:vAlign w:val="center"/>
        </w:tcPr>
        <w:p w14:paraId="228C0D16" w14:textId="77777777" w:rsidR="0040196C" w:rsidRPr="00A57F15" w:rsidRDefault="0040196C" w:rsidP="00BC0CC7">
          <w:pPr>
            <w:pStyle w:val="Piedeprimapagina"/>
            <w:rPr>
              <w:rFonts w:cs="Arial"/>
              <w:color w:val="auto"/>
            </w:rPr>
          </w:pPr>
          <w:r w:rsidRPr="00A57F15">
            <w:rPr>
              <w:rFonts w:cs="Arial"/>
              <w:color w:val="auto"/>
            </w:rPr>
            <w:t>Consiglio di Amministrazione</w:t>
          </w:r>
        </w:p>
      </w:tc>
    </w:tr>
    <w:tr w:rsidR="0040196C" w14:paraId="2854B06F" w14:textId="77777777" w:rsidTr="00BC0CC7">
      <w:tc>
        <w:tcPr>
          <w:tcW w:w="3313" w:type="dxa"/>
          <w:tcBorders>
            <w:top w:val="single" w:sz="4" w:space="0" w:color="03238B"/>
            <w:left w:val="nil"/>
            <w:bottom w:val="nil"/>
            <w:right w:val="nil"/>
          </w:tcBorders>
          <w:tcMar>
            <w:top w:w="0" w:type="dxa"/>
            <w:left w:w="70" w:type="dxa"/>
            <w:bottom w:w="0" w:type="dxa"/>
            <w:right w:w="70" w:type="dxa"/>
          </w:tcMar>
          <w:vAlign w:val="center"/>
        </w:tcPr>
        <w:p w14:paraId="095EA970" w14:textId="77777777" w:rsidR="0040196C" w:rsidRPr="00A57F15" w:rsidRDefault="0040196C" w:rsidP="00BC0CC7">
          <w:pPr>
            <w:pStyle w:val="Piedeprimapagina"/>
            <w:rPr>
              <w:rFonts w:cs="Arial"/>
              <w:color w:val="auto"/>
            </w:rPr>
          </w:pPr>
          <w:r w:rsidRPr="00A57F15">
            <w:rPr>
              <w:rFonts w:cs="Arial"/>
              <w:color w:val="auto"/>
            </w:rPr>
            <w:t>Data</w:t>
          </w:r>
        </w:p>
      </w:tc>
      <w:tc>
        <w:tcPr>
          <w:tcW w:w="5971" w:type="dxa"/>
          <w:gridSpan w:val="2"/>
          <w:tcBorders>
            <w:top w:val="single" w:sz="4" w:space="0" w:color="03238B"/>
            <w:left w:val="nil"/>
            <w:bottom w:val="single" w:sz="4" w:space="0" w:color="03238B"/>
          </w:tcBorders>
          <w:tcMar>
            <w:top w:w="0" w:type="dxa"/>
            <w:left w:w="70" w:type="dxa"/>
            <w:bottom w:w="0" w:type="dxa"/>
            <w:right w:w="70" w:type="dxa"/>
          </w:tcMar>
          <w:vAlign w:val="center"/>
        </w:tcPr>
        <w:p w14:paraId="0F96D421" w14:textId="0B6E5C56" w:rsidR="0040196C" w:rsidRPr="00A57F15" w:rsidRDefault="00F76EEB" w:rsidP="00BC0CC7">
          <w:pPr>
            <w:pStyle w:val="Piedeprimapagina"/>
            <w:rPr>
              <w:rFonts w:cs="Arial"/>
              <w:color w:val="auto"/>
            </w:rPr>
          </w:pPr>
          <w:r>
            <w:rPr>
              <w:rFonts w:cs="Arial"/>
              <w:color w:val="auto"/>
            </w:rPr>
            <w:t>6 ottobre 2021</w:t>
          </w:r>
        </w:p>
      </w:tc>
    </w:tr>
    <w:tr w:rsidR="0040196C" w:rsidRPr="006F1CEB" w14:paraId="186FC72B" w14:textId="77777777" w:rsidTr="00BC0CC7">
      <w:tc>
        <w:tcPr>
          <w:tcW w:w="3313" w:type="dxa"/>
          <w:tcBorders>
            <w:top w:val="single" w:sz="4" w:space="0" w:color="03238B"/>
            <w:left w:val="nil"/>
            <w:bottom w:val="single" w:sz="4" w:space="0" w:color="03238B"/>
            <w:right w:val="nil"/>
          </w:tcBorders>
          <w:tcMar>
            <w:top w:w="0" w:type="dxa"/>
            <w:left w:w="70" w:type="dxa"/>
            <w:bottom w:w="0" w:type="dxa"/>
            <w:right w:w="70" w:type="dxa"/>
          </w:tcMar>
          <w:vAlign w:val="center"/>
          <w:hideMark/>
        </w:tcPr>
        <w:p w14:paraId="54015FE0" w14:textId="76E254CF" w:rsidR="0040196C" w:rsidRPr="00950769" w:rsidRDefault="0040196C" w:rsidP="00BC0CC7">
          <w:pPr>
            <w:pStyle w:val="Piedeprimapagina"/>
            <w:rPr>
              <w:rFonts w:cs="Arial"/>
              <w:color w:val="auto"/>
            </w:rPr>
          </w:pPr>
          <w:r w:rsidRPr="00950769">
            <w:rPr>
              <w:rFonts w:cs="Arial"/>
              <w:color w:val="auto"/>
            </w:rPr>
            <w:t xml:space="preserve">Emissione: </w:t>
          </w:r>
          <w:r w:rsidR="00F76EEB">
            <w:rPr>
              <w:rFonts w:cs="Arial"/>
              <w:color w:val="auto"/>
            </w:rPr>
            <w:t>06/10/2021</w:t>
          </w:r>
        </w:p>
      </w:tc>
      <w:tc>
        <w:tcPr>
          <w:tcW w:w="4503" w:type="dxa"/>
          <w:tcBorders>
            <w:top w:val="single" w:sz="4" w:space="0" w:color="03238B"/>
            <w:left w:val="nil"/>
            <w:bottom w:val="single" w:sz="4" w:space="0" w:color="03238B"/>
            <w:right w:val="nil"/>
          </w:tcBorders>
          <w:tcMar>
            <w:top w:w="0" w:type="dxa"/>
            <w:left w:w="70" w:type="dxa"/>
            <w:bottom w:w="0" w:type="dxa"/>
            <w:right w:w="70" w:type="dxa"/>
          </w:tcMar>
          <w:vAlign w:val="center"/>
          <w:hideMark/>
        </w:tcPr>
        <w:p w14:paraId="53C7EE23" w14:textId="350F8F48" w:rsidR="0040196C" w:rsidRPr="00950769" w:rsidRDefault="0040196C" w:rsidP="00BC0CC7">
          <w:pPr>
            <w:pStyle w:val="Piedeprimapagina"/>
            <w:rPr>
              <w:rFonts w:cs="Arial"/>
              <w:color w:val="auto"/>
            </w:rPr>
          </w:pPr>
          <w:r w:rsidRPr="00950769">
            <w:rPr>
              <w:rFonts w:cs="Arial"/>
              <w:color w:val="auto"/>
            </w:rPr>
            <w:t>Revisione 0</w:t>
          </w:r>
          <w:r w:rsidR="00366862">
            <w:rPr>
              <w:rFonts w:cs="Arial"/>
              <w:color w:val="auto"/>
            </w:rPr>
            <w:t>3</w:t>
          </w:r>
        </w:p>
      </w:tc>
      <w:tc>
        <w:tcPr>
          <w:tcW w:w="1468" w:type="dxa"/>
          <w:tcBorders>
            <w:top w:val="single" w:sz="4" w:space="0" w:color="03238B"/>
            <w:left w:val="nil"/>
            <w:bottom w:val="single" w:sz="4" w:space="0" w:color="03238B"/>
            <w:right w:val="nil"/>
          </w:tcBorders>
          <w:tcMar>
            <w:top w:w="0" w:type="dxa"/>
            <w:left w:w="70" w:type="dxa"/>
            <w:bottom w:w="0" w:type="dxa"/>
            <w:right w:w="70" w:type="dxa"/>
          </w:tcMar>
          <w:vAlign w:val="center"/>
          <w:hideMark/>
        </w:tcPr>
        <w:p w14:paraId="3807A5C8" w14:textId="0FCE72FF" w:rsidR="0040196C" w:rsidRPr="00FB1BBB" w:rsidRDefault="0040196C" w:rsidP="00BC0CC7">
          <w:r w:rsidRPr="00FB1BBB">
            <w:rPr>
              <w:rFonts w:ascii="Arial" w:hAnsi="Arial" w:cs="Arial"/>
              <w:sz w:val="18"/>
            </w:rPr>
            <w:t xml:space="preserve">Pagina </w:t>
          </w:r>
          <w:r w:rsidRPr="006F1CEB">
            <w:rPr>
              <w:rFonts w:ascii="Arial" w:hAnsi="Arial" w:cs="Arial"/>
              <w:sz w:val="18"/>
            </w:rPr>
            <w:fldChar w:fldCharType="begin"/>
          </w:r>
          <w:r w:rsidRPr="006F1CEB">
            <w:rPr>
              <w:rFonts w:ascii="Arial" w:hAnsi="Arial" w:cs="Arial"/>
              <w:sz w:val="18"/>
            </w:rPr>
            <w:instrText xml:space="preserve"> PAGE </w:instrText>
          </w:r>
          <w:r w:rsidRPr="006F1CEB">
            <w:rPr>
              <w:rFonts w:ascii="Arial" w:hAnsi="Arial" w:cs="Arial"/>
              <w:sz w:val="18"/>
            </w:rPr>
            <w:fldChar w:fldCharType="separate"/>
          </w:r>
          <w:r w:rsidRPr="006F1CEB">
            <w:rPr>
              <w:rFonts w:ascii="Arial" w:hAnsi="Arial" w:cs="Arial"/>
              <w:noProof/>
              <w:sz w:val="18"/>
            </w:rPr>
            <w:t>1</w:t>
          </w:r>
          <w:r w:rsidRPr="006F1CEB">
            <w:rPr>
              <w:rFonts w:ascii="Arial" w:hAnsi="Arial" w:cs="Arial"/>
              <w:sz w:val="18"/>
            </w:rPr>
            <w:fldChar w:fldCharType="end"/>
          </w:r>
          <w:r w:rsidRPr="00FB1BBB">
            <w:rPr>
              <w:rFonts w:ascii="Arial" w:hAnsi="Arial" w:cs="Arial"/>
              <w:sz w:val="18"/>
            </w:rPr>
            <w:t xml:space="preserve"> di </w:t>
          </w:r>
          <w:r w:rsidRPr="006F1CEB">
            <w:rPr>
              <w:rFonts w:ascii="Arial" w:hAnsi="Arial" w:cs="Arial"/>
              <w:sz w:val="18"/>
            </w:rPr>
            <w:fldChar w:fldCharType="begin"/>
          </w:r>
          <w:r w:rsidRPr="006F1CEB">
            <w:rPr>
              <w:rFonts w:ascii="Arial" w:hAnsi="Arial" w:cs="Arial"/>
              <w:sz w:val="18"/>
            </w:rPr>
            <w:instrText xml:space="preserve"> NUMPAGES  </w:instrText>
          </w:r>
          <w:r w:rsidRPr="006F1CEB">
            <w:rPr>
              <w:rFonts w:ascii="Arial" w:hAnsi="Arial" w:cs="Arial"/>
              <w:sz w:val="18"/>
            </w:rPr>
            <w:fldChar w:fldCharType="separate"/>
          </w:r>
          <w:r w:rsidRPr="006F1CEB">
            <w:rPr>
              <w:rFonts w:ascii="Arial" w:hAnsi="Arial" w:cs="Arial"/>
              <w:noProof/>
              <w:sz w:val="18"/>
            </w:rPr>
            <w:t>61</w:t>
          </w:r>
          <w:r w:rsidRPr="006F1CEB">
            <w:rPr>
              <w:rFonts w:ascii="Arial" w:hAnsi="Arial" w:cs="Arial"/>
              <w:sz w:val="18"/>
            </w:rPr>
            <w:fldChar w:fldCharType="end"/>
          </w:r>
        </w:p>
      </w:tc>
    </w:tr>
  </w:tbl>
  <w:p w14:paraId="13388A7A" w14:textId="0F795B18" w:rsidR="0040196C" w:rsidRDefault="0040196C" w:rsidP="00BC0CC7">
    <w:pPr>
      <w:pStyle w:val="Piedeprimapagina"/>
      <w:rPr>
        <w:rFonts w:cs="Arial"/>
      </w:rPr>
    </w:pPr>
  </w:p>
  <w:p w14:paraId="3DA86BC1" w14:textId="013AA242" w:rsidR="00D109F5" w:rsidRDefault="00D109F5" w:rsidP="00BC0CC7">
    <w:pPr>
      <w:pStyle w:val="Piedeprimapagina"/>
      <w:rPr>
        <w:rFonts w:cs="Arial"/>
      </w:rPr>
    </w:pPr>
  </w:p>
  <w:p w14:paraId="416F7AF8" w14:textId="6CCD5063" w:rsidR="00D109F5" w:rsidRDefault="00D109F5" w:rsidP="00BC0CC7">
    <w:pPr>
      <w:pStyle w:val="Piedeprimapagina"/>
      <w:rPr>
        <w:rFonts w:cs="Arial"/>
      </w:rPr>
    </w:pPr>
  </w:p>
  <w:p w14:paraId="1B91D888" w14:textId="77777777" w:rsidR="00D109F5" w:rsidRDefault="00D109F5" w:rsidP="00BC0CC7">
    <w:pPr>
      <w:pStyle w:val="Piedeprimapagina"/>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EDC6" w14:textId="77777777" w:rsidR="00821DC8" w:rsidRDefault="00821DC8" w:rsidP="00172F71">
      <w:pPr>
        <w:spacing w:after="0" w:line="240" w:lineRule="auto"/>
      </w:pPr>
      <w:r>
        <w:separator/>
      </w:r>
    </w:p>
  </w:footnote>
  <w:footnote w:type="continuationSeparator" w:id="0">
    <w:p w14:paraId="415D8A60" w14:textId="77777777" w:rsidR="00821DC8" w:rsidRDefault="00821DC8" w:rsidP="0017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3CB0" w14:textId="77777777" w:rsidR="004A485C" w:rsidRDefault="004A48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8B14" w14:textId="77777777" w:rsidR="0040196C" w:rsidRDefault="0040196C" w:rsidP="006F26CB">
    <w:pPr>
      <w:pStyle w:val="Intestazione"/>
      <w:tabs>
        <w:tab w:val="left" w:pos="8071"/>
      </w:tabs>
      <w:rPr>
        <w:lang w:val="it-IT"/>
      </w:rPr>
    </w:pPr>
  </w:p>
  <w:p w14:paraId="713E297D" w14:textId="18FF636C" w:rsidR="0040196C" w:rsidRDefault="0040196C" w:rsidP="006F26CB">
    <w:pPr>
      <w:pStyle w:val="Intestazione"/>
      <w:tabs>
        <w:tab w:val="left" w:pos="8071"/>
      </w:tabs>
      <w:rPr>
        <w:lang w:val="it-IT"/>
      </w:rPr>
    </w:pPr>
    <w:r w:rsidRPr="001014B9">
      <w:rPr>
        <w:lang w:val="it-IT"/>
      </w:rPr>
      <w:tab/>
    </w:r>
  </w:p>
  <w:p w14:paraId="2E290C1C" w14:textId="58538EED" w:rsidR="0040196C" w:rsidRPr="00366862" w:rsidRDefault="0006296C" w:rsidP="00366862">
    <w:pPr>
      <w:pStyle w:val="Intestazione"/>
      <w:pBdr>
        <w:top w:val="single" w:sz="4" w:space="1" w:color="03238B"/>
        <w:bottom w:val="single" w:sz="4" w:space="2" w:color="03238B"/>
      </w:pBdr>
      <w:tabs>
        <w:tab w:val="left" w:pos="2268"/>
        <w:tab w:val="left" w:pos="4536"/>
        <w:tab w:val="left" w:pos="7371"/>
      </w:tabs>
      <w:rPr>
        <w:rFonts w:ascii="Arial" w:hAnsi="Arial" w:cs="Arial"/>
        <w:sz w:val="18"/>
        <w:szCs w:val="18"/>
        <w:lang w:val="it-IT"/>
      </w:rPr>
    </w:pPr>
    <w:r>
      <w:rPr>
        <w:rFonts w:ascii="Arial" w:hAnsi="Arial" w:cs="Arial"/>
        <w:sz w:val="18"/>
        <w:szCs w:val="18"/>
        <w:lang w:val="it-IT"/>
      </w:rPr>
      <w:t>M01.</w:t>
    </w:r>
    <w:r w:rsidR="0040196C" w:rsidRPr="00366862">
      <w:rPr>
        <w:rFonts w:ascii="Arial" w:hAnsi="Arial" w:cs="Arial"/>
        <w:sz w:val="18"/>
        <w:szCs w:val="18"/>
        <w:lang w:val="it-IT"/>
      </w:rPr>
      <w:t>P</w:t>
    </w:r>
    <w:r w:rsidR="00366862">
      <w:rPr>
        <w:rFonts w:ascii="Arial" w:hAnsi="Arial" w:cs="Arial"/>
        <w:sz w:val="18"/>
        <w:szCs w:val="18"/>
        <w:lang w:val="it-IT"/>
      </w:rPr>
      <w:t>RW</w:t>
    </w:r>
    <w:r w:rsidR="0040196C" w:rsidRPr="00366862">
      <w:rPr>
        <w:rFonts w:ascii="Arial" w:hAnsi="Arial" w:cs="Arial"/>
        <w:sz w:val="18"/>
        <w:szCs w:val="18"/>
        <w:lang w:val="it-IT"/>
      </w:rPr>
      <w:t>.</w:t>
    </w:r>
    <w:r w:rsidR="00366862">
      <w:rPr>
        <w:rFonts w:ascii="Arial" w:hAnsi="Arial" w:cs="Arial"/>
        <w:sz w:val="18"/>
        <w:szCs w:val="18"/>
        <w:lang w:val="it-IT"/>
      </w:rPr>
      <w:t>SEG</w:t>
    </w:r>
    <w:r w:rsidR="0040196C" w:rsidRPr="00366862">
      <w:rPr>
        <w:rFonts w:ascii="Arial" w:hAnsi="Arial" w:cs="Arial"/>
        <w:sz w:val="18"/>
        <w:szCs w:val="18"/>
        <w:lang w:val="it-IT"/>
      </w:rPr>
      <w:t>.</w:t>
    </w:r>
    <w:r w:rsidR="00366862">
      <w:rPr>
        <w:rFonts w:ascii="Arial" w:hAnsi="Arial" w:cs="Arial"/>
        <w:sz w:val="18"/>
        <w:szCs w:val="18"/>
        <w:lang w:val="it-IT"/>
      </w:rPr>
      <w:t>ILL</w:t>
    </w:r>
    <w:r w:rsidR="00366862">
      <w:rPr>
        <w:rFonts w:ascii="Arial" w:hAnsi="Arial" w:cs="Arial"/>
        <w:sz w:val="18"/>
        <w:szCs w:val="18"/>
        <w:lang w:val="it-IT"/>
      </w:rPr>
      <w:tab/>
    </w:r>
    <w:r w:rsidR="0040196C" w:rsidRPr="00366862">
      <w:rPr>
        <w:rFonts w:ascii="Arial" w:hAnsi="Arial" w:cs="Arial"/>
        <w:sz w:val="18"/>
        <w:szCs w:val="18"/>
        <w:lang w:val="it-IT"/>
      </w:rPr>
      <w:t xml:space="preserve">Emissione </w:t>
    </w:r>
    <w:r w:rsidR="00366862">
      <w:rPr>
        <w:rFonts w:ascii="Arial" w:hAnsi="Arial" w:cs="Arial"/>
        <w:sz w:val="18"/>
        <w:szCs w:val="18"/>
        <w:lang w:val="it-IT"/>
      </w:rPr>
      <w:t>0</w:t>
    </w:r>
    <w:r w:rsidR="00F76EEB">
      <w:rPr>
        <w:rFonts w:ascii="Arial" w:hAnsi="Arial" w:cs="Arial"/>
        <w:sz w:val="18"/>
        <w:szCs w:val="18"/>
        <w:lang w:val="it-IT"/>
      </w:rPr>
      <w:t>6</w:t>
    </w:r>
    <w:r w:rsidR="0040196C" w:rsidRPr="00366862">
      <w:rPr>
        <w:rFonts w:ascii="Arial" w:hAnsi="Arial" w:cs="Arial"/>
        <w:sz w:val="18"/>
        <w:szCs w:val="18"/>
        <w:lang w:val="it-IT"/>
      </w:rPr>
      <w:t>/</w:t>
    </w:r>
    <w:r w:rsidR="00F76EEB">
      <w:rPr>
        <w:rFonts w:ascii="Arial" w:hAnsi="Arial" w:cs="Arial"/>
        <w:sz w:val="18"/>
        <w:szCs w:val="18"/>
        <w:lang w:val="it-IT"/>
      </w:rPr>
      <w:t>1</w:t>
    </w:r>
    <w:r w:rsidR="00366862">
      <w:rPr>
        <w:rFonts w:ascii="Arial" w:hAnsi="Arial" w:cs="Arial"/>
        <w:sz w:val="18"/>
        <w:szCs w:val="18"/>
        <w:lang w:val="it-IT"/>
      </w:rPr>
      <w:t>0</w:t>
    </w:r>
    <w:r w:rsidR="0040196C" w:rsidRPr="00366862">
      <w:rPr>
        <w:rFonts w:ascii="Arial" w:hAnsi="Arial" w:cs="Arial"/>
        <w:sz w:val="18"/>
        <w:szCs w:val="18"/>
        <w:lang w:val="it-IT"/>
      </w:rPr>
      <w:t>/2021</w:t>
    </w:r>
    <w:r w:rsidR="00366862">
      <w:rPr>
        <w:rFonts w:ascii="Arial" w:hAnsi="Arial" w:cs="Arial"/>
        <w:sz w:val="18"/>
        <w:szCs w:val="18"/>
        <w:lang w:val="it-IT"/>
      </w:rPr>
      <w:tab/>
    </w:r>
    <w:r w:rsidR="0040196C" w:rsidRPr="00366862">
      <w:rPr>
        <w:rFonts w:ascii="Arial" w:hAnsi="Arial" w:cs="Arial"/>
        <w:sz w:val="18"/>
        <w:szCs w:val="18"/>
        <w:lang w:val="it-IT"/>
      </w:rPr>
      <w:t>REV. 0</w:t>
    </w:r>
    <w:r w:rsidR="00366862" w:rsidRPr="00366862">
      <w:rPr>
        <w:rFonts w:ascii="Arial" w:hAnsi="Arial" w:cs="Arial"/>
        <w:sz w:val="18"/>
        <w:szCs w:val="18"/>
        <w:lang w:val="it-IT"/>
      </w:rPr>
      <w:t>3</w:t>
    </w:r>
    <w:r w:rsidR="0040196C" w:rsidRPr="00366862">
      <w:rPr>
        <w:rFonts w:ascii="Arial" w:hAnsi="Arial" w:cs="Arial"/>
        <w:sz w:val="18"/>
        <w:szCs w:val="18"/>
        <w:lang w:val="it-IT"/>
      </w:rPr>
      <w:tab/>
    </w:r>
    <w:r w:rsidR="00366862" w:rsidRPr="00366862">
      <w:rPr>
        <w:rFonts w:ascii="Arial" w:hAnsi="Arial" w:cs="Arial"/>
        <w:sz w:val="18"/>
        <w:szCs w:val="18"/>
        <w:lang w:val="it-IT"/>
      </w:rPr>
      <w:tab/>
    </w:r>
    <w:r w:rsidR="0040196C" w:rsidRPr="00366862">
      <w:rPr>
        <w:rFonts w:ascii="Arial" w:hAnsi="Arial" w:cs="Arial"/>
        <w:sz w:val="18"/>
        <w:szCs w:val="18"/>
        <w:lang w:val="it-IT"/>
      </w:rPr>
      <w:t xml:space="preserve">Pagina </w:t>
    </w:r>
    <w:r w:rsidR="0040196C" w:rsidRPr="00366862">
      <w:rPr>
        <w:rStyle w:val="Numeropagina"/>
        <w:rFonts w:ascii="Arial" w:hAnsi="Arial" w:cs="Arial"/>
        <w:sz w:val="18"/>
        <w:szCs w:val="18"/>
      </w:rPr>
      <w:fldChar w:fldCharType="begin"/>
    </w:r>
    <w:r w:rsidR="0040196C" w:rsidRPr="00366862">
      <w:rPr>
        <w:rStyle w:val="Numeropagina"/>
        <w:rFonts w:ascii="Arial" w:hAnsi="Arial" w:cs="Arial"/>
        <w:sz w:val="18"/>
        <w:szCs w:val="18"/>
        <w:lang w:val="it-IT"/>
      </w:rPr>
      <w:instrText xml:space="preserve"> PAGE </w:instrText>
    </w:r>
    <w:r w:rsidR="0040196C" w:rsidRPr="00366862">
      <w:rPr>
        <w:rStyle w:val="Numeropagina"/>
        <w:rFonts w:ascii="Arial" w:hAnsi="Arial" w:cs="Arial"/>
        <w:sz w:val="18"/>
        <w:szCs w:val="18"/>
      </w:rPr>
      <w:fldChar w:fldCharType="separate"/>
    </w:r>
    <w:r w:rsidR="0040196C" w:rsidRPr="00366862">
      <w:rPr>
        <w:rStyle w:val="Numeropagina"/>
        <w:rFonts w:ascii="Arial" w:hAnsi="Arial" w:cs="Arial"/>
        <w:noProof/>
        <w:sz w:val="18"/>
        <w:szCs w:val="18"/>
        <w:lang w:val="it-IT"/>
      </w:rPr>
      <w:t>84</w:t>
    </w:r>
    <w:r w:rsidR="0040196C" w:rsidRPr="00366862">
      <w:rPr>
        <w:rStyle w:val="Numeropagina"/>
        <w:rFonts w:ascii="Arial" w:hAnsi="Arial" w:cs="Arial"/>
        <w:sz w:val="18"/>
        <w:szCs w:val="18"/>
      </w:rPr>
      <w:fldChar w:fldCharType="end"/>
    </w:r>
    <w:r w:rsidR="0040196C" w:rsidRPr="00366862">
      <w:rPr>
        <w:rStyle w:val="Numeropagina"/>
        <w:rFonts w:ascii="Arial" w:hAnsi="Arial" w:cs="Arial"/>
        <w:sz w:val="18"/>
        <w:szCs w:val="18"/>
        <w:lang w:val="it-IT"/>
      </w:rPr>
      <w:t xml:space="preserve"> di </w:t>
    </w:r>
    <w:r w:rsidR="0040196C" w:rsidRPr="00366862">
      <w:rPr>
        <w:rStyle w:val="Numeropagina"/>
        <w:rFonts w:ascii="Arial" w:hAnsi="Arial" w:cs="Arial"/>
        <w:sz w:val="18"/>
        <w:szCs w:val="18"/>
      </w:rPr>
      <w:fldChar w:fldCharType="begin"/>
    </w:r>
    <w:r w:rsidR="0040196C" w:rsidRPr="00366862">
      <w:rPr>
        <w:rStyle w:val="Numeropagina"/>
        <w:rFonts w:ascii="Arial" w:hAnsi="Arial" w:cs="Arial"/>
        <w:sz w:val="18"/>
        <w:szCs w:val="18"/>
        <w:lang w:val="it-IT"/>
      </w:rPr>
      <w:instrText xml:space="preserve"> NUMPAGES </w:instrText>
    </w:r>
    <w:r w:rsidR="0040196C" w:rsidRPr="00366862">
      <w:rPr>
        <w:rStyle w:val="Numeropagina"/>
        <w:rFonts w:ascii="Arial" w:hAnsi="Arial" w:cs="Arial"/>
        <w:sz w:val="18"/>
        <w:szCs w:val="18"/>
      </w:rPr>
      <w:fldChar w:fldCharType="separate"/>
    </w:r>
    <w:r w:rsidR="0040196C" w:rsidRPr="00366862">
      <w:rPr>
        <w:rStyle w:val="Numeropagina"/>
        <w:rFonts w:ascii="Arial" w:hAnsi="Arial" w:cs="Arial"/>
        <w:noProof/>
        <w:sz w:val="18"/>
        <w:szCs w:val="18"/>
        <w:lang w:val="it-IT"/>
      </w:rPr>
      <w:t>84</w:t>
    </w:r>
    <w:r w:rsidR="0040196C" w:rsidRPr="00366862">
      <w:rPr>
        <w:rStyle w:val="Numeropagina"/>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6767" w14:textId="77777777" w:rsidR="00D109F5" w:rsidRDefault="00D109F5" w:rsidP="0040196C">
    <w:pPr>
      <w:pStyle w:val="Intestazione"/>
      <w:rPr>
        <w:noProof/>
      </w:rPr>
    </w:pPr>
  </w:p>
  <w:p w14:paraId="464074CF" w14:textId="77777777" w:rsidR="00D109F5" w:rsidRDefault="00D109F5" w:rsidP="0040196C">
    <w:pPr>
      <w:pStyle w:val="Intestazione"/>
      <w:rPr>
        <w:noProof/>
      </w:rPr>
    </w:pPr>
  </w:p>
  <w:p w14:paraId="44BC864F" w14:textId="77777777" w:rsidR="00D109F5" w:rsidRDefault="00D109F5" w:rsidP="0040196C">
    <w:pPr>
      <w:pStyle w:val="Intestazione"/>
      <w:rPr>
        <w:noProof/>
      </w:rPr>
    </w:pPr>
  </w:p>
  <w:p w14:paraId="5A9BCC34" w14:textId="31CDF1A8" w:rsidR="0040196C" w:rsidRPr="0040196C" w:rsidRDefault="0040196C" w:rsidP="0040196C">
    <w:pPr>
      <w:pStyle w:val="Intestazione"/>
    </w:pPr>
    <w:r>
      <w:rPr>
        <w:noProof/>
      </w:rPr>
      <w:drawing>
        <wp:inline distT="0" distB="0" distL="0" distR="0" wp14:anchorId="7C20140B" wp14:editId="3FCD7AD5">
          <wp:extent cx="2676525" cy="701040"/>
          <wp:effectExtent l="0" t="0" r="952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D8CAB4"/>
    <w:name w:val="WW8Num1"/>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785" w:hanging="705"/>
      </w:pPr>
      <w:rPr>
        <w:rFonts w:hint="default"/>
      </w:rPr>
    </w:lvl>
    <w:lvl w:ilvl="2">
      <w:start w:val="8"/>
      <w:numFmt w:val="bullet"/>
      <w:lvlText w:val="-"/>
      <w:lvlJc w:val="left"/>
      <w:pPr>
        <w:tabs>
          <w:tab w:val="num" w:pos="0"/>
        </w:tabs>
        <w:ind w:left="2685" w:hanging="705"/>
      </w:pPr>
      <w:rPr>
        <w:rFonts w:ascii="Times New Roman" w:hAnsi="Times New Roman"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F97BE4"/>
    <w:multiLevelType w:val="multilevel"/>
    <w:tmpl w:val="5BF05FC2"/>
    <w:lvl w:ilvl="0">
      <w:start w:val="1"/>
      <w:numFmt w:val="decimal"/>
      <w:lvlText w:val="%1."/>
      <w:lvlJc w:val="left"/>
      <w:pPr>
        <w:ind w:left="720" w:hanging="360"/>
      </w:pPr>
      <w:rPr>
        <w:rFonts w:eastAsia="Calibri" w:cs="Times New Roman"/>
        <w:b/>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5251373"/>
    <w:multiLevelType w:val="multilevel"/>
    <w:tmpl w:val="8A6CED8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142A06"/>
    <w:multiLevelType w:val="multilevel"/>
    <w:tmpl w:val="BEBCC06E"/>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85C6CD8"/>
    <w:multiLevelType w:val="multilevel"/>
    <w:tmpl w:val="D72C513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C6C3C93"/>
    <w:multiLevelType w:val="multilevel"/>
    <w:tmpl w:val="177EAD9A"/>
    <w:lvl w:ilvl="0">
      <w:start w:val="1"/>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366574B"/>
    <w:multiLevelType w:val="multilevel"/>
    <w:tmpl w:val="48287E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A9784B"/>
    <w:multiLevelType w:val="multilevel"/>
    <w:tmpl w:val="5D167A8A"/>
    <w:lvl w:ilvl="0">
      <w:start w:val="1"/>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1F72FBC"/>
    <w:multiLevelType w:val="multilevel"/>
    <w:tmpl w:val="D57A2B7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3F05E20"/>
    <w:multiLevelType w:val="multilevel"/>
    <w:tmpl w:val="73A29EDA"/>
    <w:lvl w:ilvl="0">
      <w:start w:val="1"/>
      <w:numFmt w:val="lowerLetter"/>
      <w:lvlText w:val="%1)"/>
      <w:lvlJc w:val="left"/>
      <w:pPr>
        <w:ind w:left="1080" w:hanging="360"/>
      </w:pPr>
      <w:rPr>
        <w:rFonts w:eastAsia="Calibri" w:cs="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7D67360"/>
    <w:multiLevelType w:val="multilevel"/>
    <w:tmpl w:val="061E0206"/>
    <w:lvl w:ilvl="0">
      <w:start w:val="1"/>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95C5D25"/>
    <w:multiLevelType w:val="multilevel"/>
    <w:tmpl w:val="2FCE82A2"/>
    <w:lvl w:ilvl="0">
      <w:start w:val="1"/>
      <w:numFmt w:val="decimal"/>
      <w:lvlText w:val="%1."/>
      <w:lvlJc w:val="left"/>
      <w:pPr>
        <w:ind w:left="720" w:hanging="360"/>
      </w:pPr>
      <w:rPr>
        <w:b/>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2B895A8D"/>
    <w:multiLevelType w:val="multilevel"/>
    <w:tmpl w:val="5E8A59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0A34DE"/>
    <w:multiLevelType w:val="multilevel"/>
    <w:tmpl w:val="A8C86E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CFB48CA"/>
    <w:multiLevelType w:val="multilevel"/>
    <w:tmpl w:val="3FBED4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02E94"/>
    <w:multiLevelType w:val="multilevel"/>
    <w:tmpl w:val="45A8A1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F926F1"/>
    <w:multiLevelType w:val="multilevel"/>
    <w:tmpl w:val="61DEEEB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893EDB"/>
    <w:multiLevelType w:val="hybridMultilevel"/>
    <w:tmpl w:val="01742D8A"/>
    <w:lvl w:ilvl="0" w:tplc="D5829D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61497C"/>
    <w:multiLevelType w:val="multilevel"/>
    <w:tmpl w:val="B58E80C4"/>
    <w:lvl w:ilvl="0">
      <w:start w:val="1"/>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43862285"/>
    <w:multiLevelType w:val="multilevel"/>
    <w:tmpl w:val="FB22EC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C05251"/>
    <w:multiLevelType w:val="multilevel"/>
    <w:tmpl w:val="6A20E6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937492"/>
    <w:multiLevelType w:val="multilevel"/>
    <w:tmpl w:val="AE4C05BC"/>
    <w:lvl w:ilvl="0">
      <w:start w:val="1"/>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916114E"/>
    <w:multiLevelType w:val="multilevel"/>
    <w:tmpl w:val="29CE4B4C"/>
    <w:lvl w:ilvl="0">
      <w:start w:val="1"/>
      <w:numFmt w:val="lowerLetter"/>
      <w:lvlText w:val="%1)"/>
      <w:lvlJc w:val="left"/>
      <w:pPr>
        <w:ind w:left="1074" w:hanging="360"/>
      </w:pPr>
      <w:rPr>
        <w:b/>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3" w15:restartNumberingAfterBreak="0">
    <w:nsid w:val="4A270794"/>
    <w:multiLevelType w:val="multilevel"/>
    <w:tmpl w:val="BF687F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8069D7"/>
    <w:multiLevelType w:val="multilevel"/>
    <w:tmpl w:val="5C3276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E16C4E"/>
    <w:multiLevelType w:val="multilevel"/>
    <w:tmpl w:val="6BC4A0AA"/>
    <w:lvl w:ilvl="0">
      <w:start w:val="2"/>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577F6D60"/>
    <w:multiLevelType w:val="multilevel"/>
    <w:tmpl w:val="9A868B0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03C2C6C"/>
    <w:multiLevelType w:val="multilevel"/>
    <w:tmpl w:val="D0E8CE3A"/>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60DA66B9"/>
    <w:multiLevelType w:val="multilevel"/>
    <w:tmpl w:val="311ECFF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41A68DB"/>
    <w:multiLevelType w:val="multilevel"/>
    <w:tmpl w:val="CE645A7C"/>
    <w:lvl w:ilvl="0">
      <w:start w:val="2"/>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3C02CE"/>
    <w:multiLevelType w:val="multilevel"/>
    <w:tmpl w:val="983264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B15781"/>
    <w:multiLevelType w:val="multilevel"/>
    <w:tmpl w:val="7E3084F6"/>
    <w:lvl w:ilvl="0">
      <w:start w:val="1"/>
      <w:numFmt w:val="lowerLetter"/>
      <w:lvlText w:val="%1)"/>
      <w:lvlJc w:val="left"/>
      <w:pPr>
        <w:ind w:left="1080" w:hanging="360"/>
      </w:pPr>
      <w:rPr>
        <w:rFonts w:cs="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EB950D9"/>
    <w:multiLevelType w:val="multilevel"/>
    <w:tmpl w:val="AF284796"/>
    <w:lvl w:ilvl="0">
      <w:start w:val="1"/>
      <w:numFmt w:val="lowerLetter"/>
      <w:lvlText w:val="%1)"/>
      <w:lvlJc w:val="left"/>
      <w:pPr>
        <w:ind w:left="717" w:hanging="360"/>
      </w:pPr>
      <w:rPr>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18"/>
  </w:num>
  <w:num w:numId="2">
    <w:abstractNumId w:val="11"/>
  </w:num>
  <w:num w:numId="3">
    <w:abstractNumId w:val="5"/>
  </w:num>
  <w:num w:numId="4">
    <w:abstractNumId w:val="25"/>
  </w:num>
  <w:num w:numId="5">
    <w:abstractNumId w:val="7"/>
  </w:num>
  <w:num w:numId="6">
    <w:abstractNumId w:val="21"/>
  </w:num>
  <w:num w:numId="7">
    <w:abstractNumId w:val="10"/>
  </w:num>
  <w:num w:numId="8">
    <w:abstractNumId w:val="29"/>
  </w:num>
  <w:num w:numId="9">
    <w:abstractNumId w:val="27"/>
  </w:num>
  <w:num w:numId="10">
    <w:abstractNumId w:val="3"/>
  </w:num>
  <w:num w:numId="11">
    <w:abstractNumId w:val="28"/>
  </w:num>
  <w:num w:numId="12">
    <w:abstractNumId w:val="32"/>
  </w:num>
  <w:num w:numId="13">
    <w:abstractNumId w:val="26"/>
  </w:num>
  <w:num w:numId="14">
    <w:abstractNumId w:val="15"/>
  </w:num>
  <w:num w:numId="15">
    <w:abstractNumId w:val="19"/>
  </w:num>
  <w:num w:numId="16">
    <w:abstractNumId w:val="23"/>
  </w:num>
  <w:num w:numId="17">
    <w:abstractNumId w:val="20"/>
  </w:num>
  <w:num w:numId="18">
    <w:abstractNumId w:val="9"/>
  </w:num>
  <w:num w:numId="19">
    <w:abstractNumId w:val="24"/>
  </w:num>
  <w:num w:numId="20">
    <w:abstractNumId w:val="8"/>
  </w:num>
  <w:num w:numId="21">
    <w:abstractNumId w:val="2"/>
  </w:num>
  <w:num w:numId="22">
    <w:abstractNumId w:val="30"/>
  </w:num>
  <w:num w:numId="23">
    <w:abstractNumId w:val="4"/>
  </w:num>
  <w:num w:numId="24">
    <w:abstractNumId w:val="16"/>
  </w:num>
  <w:num w:numId="25">
    <w:abstractNumId w:val="14"/>
  </w:num>
  <w:num w:numId="26">
    <w:abstractNumId w:val="22"/>
  </w:num>
  <w:num w:numId="27">
    <w:abstractNumId w:val="1"/>
  </w:num>
  <w:num w:numId="28">
    <w:abstractNumId w:val="31"/>
  </w:num>
  <w:num w:numId="29">
    <w:abstractNumId w:val="13"/>
  </w:num>
  <w:num w:numId="30">
    <w:abstractNumId w:val="6"/>
  </w:num>
  <w:num w:numId="31">
    <w:abstractNumId w:val="12"/>
  </w:num>
  <w:num w:numId="32">
    <w:abstractNumId w:val="27"/>
    <w:lvlOverride w:ilvl="0">
      <w:lvl w:ilvl="0">
        <w:start w:val="1"/>
        <w:numFmt w:val="lowerLetter"/>
        <w:lvlText w:val="%1)"/>
        <w:lvlJc w:val="left"/>
        <w:pPr>
          <w:ind w:left="1069" w:hanging="360"/>
        </w:pPr>
        <w:rPr>
          <w:b/>
        </w:rPr>
      </w:lvl>
    </w:lvlOverride>
  </w:num>
  <w:num w:numId="33">
    <w:abstractNumId w:val="3"/>
    <w:lvlOverride w:ilvl="0">
      <w:lvl w:ilvl="0">
        <w:start w:val="1"/>
        <w:numFmt w:val="lowerLetter"/>
        <w:lvlText w:val="%1)"/>
        <w:lvlJc w:val="left"/>
        <w:pPr>
          <w:ind w:left="1080" w:hanging="360"/>
        </w:pPr>
        <w:rPr>
          <w:b/>
        </w:rPr>
      </w:lvl>
    </w:lvlOverride>
  </w:num>
  <w:num w:numId="34">
    <w:abstractNumId w:val="28"/>
    <w:lvlOverride w:ilvl="0">
      <w:lvl w:ilvl="0">
        <w:start w:val="1"/>
        <w:numFmt w:val="lowerLetter"/>
        <w:lvlText w:val="%1)"/>
        <w:lvlJc w:val="left"/>
        <w:pPr>
          <w:ind w:left="1080" w:hanging="360"/>
        </w:pPr>
        <w:rPr>
          <w:b/>
        </w:rPr>
      </w:lvl>
    </w:lvlOverride>
  </w:num>
  <w:num w:numId="35">
    <w:abstractNumId w:val="32"/>
    <w:lvlOverride w:ilvl="0">
      <w:lvl w:ilvl="0">
        <w:start w:val="1"/>
        <w:numFmt w:val="lowerLetter"/>
        <w:lvlText w:val="%1)"/>
        <w:lvlJc w:val="left"/>
        <w:pPr>
          <w:ind w:left="717" w:hanging="360"/>
        </w:pPr>
        <w:rPr>
          <w:b/>
        </w:rPr>
      </w:lvl>
    </w:lvlOverride>
  </w:num>
  <w:num w:numId="36">
    <w:abstractNumId w:val="26"/>
    <w:lvlOverride w:ilvl="0">
      <w:lvl w:ilvl="0">
        <w:start w:val="1"/>
        <w:numFmt w:val="lowerLetter"/>
        <w:lvlText w:val="%1)"/>
        <w:lvlJc w:val="left"/>
        <w:pPr>
          <w:ind w:left="1080" w:hanging="360"/>
        </w:pPr>
        <w:rPr>
          <w:b/>
        </w:rPr>
      </w:lvl>
    </w:lvlOverride>
  </w:num>
  <w:num w:numId="37">
    <w:abstractNumId w:val="15"/>
    <w:lvlOverride w:ilvl="0">
      <w:lvl w:ilvl="0">
        <w:start w:val="1"/>
        <w:numFmt w:val="decimal"/>
        <w:lvlText w:val="%1."/>
        <w:lvlJc w:val="left"/>
        <w:pPr>
          <w:ind w:left="720" w:hanging="360"/>
        </w:pPr>
        <w:rPr>
          <w:b/>
        </w:rPr>
      </w:lvl>
    </w:lvlOverride>
  </w:num>
  <w:num w:numId="38">
    <w:abstractNumId w:val="19"/>
    <w:lvlOverride w:ilvl="0">
      <w:lvl w:ilvl="0">
        <w:start w:val="1"/>
        <w:numFmt w:val="decimal"/>
        <w:lvlText w:val="%1."/>
        <w:lvlJc w:val="left"/>
        <w:pPr>
          <w:ind w:left="720" w:hanging="360"/>
        </w:pPr>
        <w:rPr>
          <w:b/>
        </w:rPr>
      </w:lvl>
    </w:lvlOverride>
  </w:num>
  <w:num w:numId="39">
    <w:abstractNumId w:val="23"/>
    <w:lvlOverride w:ilvl="0">
      <w:lvl w:ilvl="0">
        <w:start w:val="1"/>
        <w:numFmt w:val="decimal"/>
        <w:lvlText w:val="%1."/>
        <w:lvlJc w:val="left"/>
        <w:pPr>
          <w:ind w:left="720" w:hanging="360"/>
        </w:pPr>
        <w:rPr>
          <w:b/>
        </w:rPr>
      </w:lvl>
    </w:lvlOverride>
  </w:num>
  <w:num w:numId="40">
    <w:abstractNumId w:val="9"/>
    <w:lvlOverride w:ilvl="0">
      <w:lvl w:ilvl="0">
        <w:start w:val="1"/>
        <w:numFmt w:val="lowerLetter"/>
        <w:lvlText w:val="%1)"/>
        <w:lvlJc w:val="left"/>
        <w:pPr>
          <w:ind w:left="1080" w:hanging="360"/>
        </w:pPr>
        <w:rPr>
          <w:rFonts w:eastAsia="Calibri" w:cs="Times New Roman"/>
          <w:b/>
        </w:rPr>
      </w:lvl>
    </w:lvlOverride>
  </w:num>
  <w:num w:numId="41">
    <w:abstractNumId w:val="24"/>
    <w:lvlOverride w:ilvl="0">
      <w:lvl w:ilvl="0">
        <w:start w:val="1"/>
        <w:numFmt w:val="decimal"/>
        <w:lvlText w:val="%1."/>
        <w:lvlJc w:val="left"/>
        <w:pPr>
          <w:ind w:left="720" w:hanging="360"/>
        </w:pPr>
        <w:rPr>
          <w:b/>
        </w:rPr>
      </w:lvl>
    </w:lvlOverride>
  </w:num>
  <w:num w:numId="42">
    <w:abstractNumId w:val="8"/>
    <w:lvlOverride w:ilvl="0">
      <w:lvl w:ilvl="0">
        <w:start w:val="1"/>
        <w:numFmt w:val="lowerLetter"/>
        <w:lvlText w:val="%1)"/>
        <w:lvlJc w:val="left"/>
        <w:pPr>
          <w:ind w:left="1080" w:hanging="360"/>
        </w:pPr>
        <w:rPr>
          <w:b/>
        </w:rPr>
      </w:lvl>
    </w:lvlOverride>
  </w:num>
  <w:num w:numId="43">
    <w:abstractNumId w:val="2"/>
    <w:lvlOverride w:ilvl="0">
      <w:lvl w:ilvl="0">
        <w:start w:val="1"/>
        <w:numFmt w:val="lowerLetter"/>
        <w:lvlText w:val="%1)"/>
        <w:lvlJc w:val="left"/>
        <w:pPr>
          <w:ind w:left="1080" w:hanging="360"/>
        </w:pPr>
        <w:rPr>
          <w:b/>
        </w:rPr>
      </w:lvl>
    </w:lvlOverride>
  </w:num>
  <w:num w:numId="44">
    <w:abstractNumId w:val="4"/>
    <w:lvlOverride w:ilvl="0">
      <w:lvl w:ilvl="0">
        <w:start w:val="1"/>
        <w:numFmt w:val="lowerLetter"/>
        <w:lvlText w:val="%1)"/>
        <w:lvlJc w:val="left"/>
        <w:pPr>
          <w:ind w:left="1080" w:hanging="360"/>
        </w:pPr>
        <w:rPr>
          <w:b/>
        </w:rPr>
      </w:lvl>
    </w:lvlOverride>
  </w:num>
  <w:num w:numId="45">
    <w:abstractNumId w:val="30"/>
    <w:lvlOverride w:ilvl="0">
      <w:lvl w:ilvl="0">
        <w:start w:val="1"/>
        <w:numFmt w:val="decimal"/>
        <w:lvlText w:val="%1."/>
        <w:lvlJc w:val="left"/>
        <w:pPr>
          <w:ind w:left="720" w:hanging="360"/>
        </w:pPr>
        <w:rPr>
          <w:rFonts w:ascii="Times New Roman" w:hAnsi="Times New Roman" w:cs="Times New Roman" w:hint="default"/>
          <w:b/>
        </w:rPr>
      </w:lvl>
    </w:lvlOverride>
  </w:num>
  <w:num w:numId="46">
    <w:abstractNumId w:val="16"/>
    <w:lvlOverride w:ilvl="0">
      <w:lvl w:ilvl="0">
        <w:start w:val="1"/>
        <w:numFmt w:val="lowerLetter"/>
        <w:lvlText w:val="%1)"/>
        <w:lvlJc w:val="left"/>
        <w:pPr>
          <w:ind w:left="1080" w:hanging="360"/>
        </w:pPr>
        <w:rPr>
          <w:b/>
        </w:rPr>
      </w:lvl>
    </w:lvlOverride>
  </w:num>
  <w:num w:numId="47">
    <w:abstractNumId w:val="14"/>
    <w:lvlOverride w:ilvl="0">
      <w:lvl w:ilvl="0">
        <w:start w:val="1"/>
        <w:numFmt w:val="decimal"/>
        <w:lvlText w:val="%1."/>
        <w:lvlJc w:val="left"/>
        <w:pPr>
          <w:ind w:left="720" w:hanging="360"/>
        </w:pPr>
        <w:rPr>
          <w:b/>
        </w:rPr>
      </w:lvl>
    </w:lvlOverride>
  </w:num>
  <w:num w:numId="48">
    <w:abstractNumId w:val="22"/>
    <w:lvlOverride w:ilvl="0">
      <w:lvl w:ilvl="0">
        <w:start w:val="1"/>
        <w:numFmt w:val="lowerLetter"/>
        <w:lvlText w:val="%1)"/>
        <w:lvlJc w:val="left"/>
        <w:pPr>
          <w:ind w:left="1074" w:hanging="360"/>
        </w:pPr>
        <w:rPr>
          <w:b/>
        </w:rPr>
      </w:lvl>
    </w:lvlOverride>
  </w:num>
  <w:num w:numId="49">
    <w:abstractNumId w:val="1"/>
    <w:lvlOverride w:ilvl="0">
      <w:lvl w:ilvl="0">
        <w:start w:val="1"/>
        <w:numFmt w:val="decimal"/>
        <w:lvlText w:val="%1."/>
        <w:lvlJc w:val="left"/>
        <w:pPr>
          <w:ind w:left="720" w:hanging="360"/>
        </w:pPr>
        <w:rPr>
          <w:rFonts w:eastAsia="Calibri" w:cs="Times New Roman"/>
          <w:b/>
        </w:rPr>
      </w:lvl>
    </w:lvlOverride>
    <w:lvlOverride w:ilvl="1">
      <w:lvl w:ilvl="1">
        <w:start w:val="1"/>
        <w:numFmt w:val="decimal"/>
        <w:lvlText w:val="%2."/>
        <w:lvlJc w:val="left"/>
        <w:pPr>
          <w:ind w:left="720" w:hanging="360"/>
        </w:pPr>
        <w:rPr>
          <w:rFonts w:eastAsia="Calibri" w:cs="Times New Roman"/>
          <w:b/>
          <w:i w:val="0"/>
        </w:rPr>
      </w:lvl>
    </w:lvlOverride>
  </w:num>
  <w:num w:numId="50">
    <w:abstractNumId w:val="31"/>
    <w:lvlOverride w:ilvl="0">
      <w:lvl w:ilvl="0">
        <w:start w:val="1"/>
        <w:numFmt w:val="lowerLetter"/>
        <w:lvlText w:val="%1)"/>
        <w:lvlJc w:val="left"/>
        <w:pPr>
          <w:ind w:left="1080" w:hanging="360"/>
        </w:pPr>
        <w:rPr>
          <w:rFonts w:cs="Times New Roman"/>
          <w:b/>
        </w:rPr>
      </w:lvl>
    </w:lvlOverride>
  </w:num>
  <w:num w:numId="51">
    <w:abstractNumId w:val="6"/>
    <w:lvlOverride w:ilvl="0">
      <w:lvl w:ilvl="0">
        <w:start w:val="1"/>
        <w:numFmt w:val="bullet"/>
        <w:lvlText w:val="o"/>
        <w:lvlJc w:val="left"/>
        <w:pPr>
          <w:ind w:left="1440" w:hanging="360"/>
        </w:pPr>
        <w:rPr>
          <w:rFonts w:ascii="Courier New" w:hAnsi="Courier New" w:cs="Symbol" w:hint="default"/>
        </w:rPr>
      </w:lvl>
    </w:lvlOverride>
    <w:lvlOverride w:ilvl="1">
      <w:lvl w:ilvl="1">
        <w:start w:val="1"/>
        <w:numFmt w:val="bullet"/>
        <w:lvlText w:val="o"/>
        <w:lvlJc w:val="left"/>
        <w:pPr>
          <w:ind w:left="3600" w:hanging="360"/>
        </w:pPr>
        <w:rPr>
          <w:rFonts w:ascii="Courier New" w:hAnsi="Courier New" w:cs="Courier New" w:hint="default"/>
        </w:rPr>
      </w:lvl>
    </w:lvlOverride>
    <w:lvlOverride w:ilvl="2">
      <w:lvl w:ilvl="2">
        <w:start w:val="1"/>
        <w:numFmt w:val="bullet"/>
        <w:lvlText w:val="o"/>
        <w:lvlJc w:val="left"/>
        <w:pPr>
          <w:ind w:left="5760" w:hanging="360"/>
        </w:pPr>
        <w:rPr>
          <w:rFonts w:ascii="Courier New" w:hAnsi="Courier New"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52">
    <w:abstractNumId w:val="12"/>
    <w:lvlOverride w:ilvl="0">
      <w:lvl w:ilvl="0">
        <w:start w:val="1"/>
        <w:numFmt w:val="decimal"/>
        <w:lvlText w:val="%1)"/>
        <w:lvlJc w:val="left"/>
        <w:pPr>
          <w:ind w:left="720" w:hanging="360"/>
        </w:pPr>
        <w:rPr>
          <w:b/>
        </w:rPr>
      </w:lvl>
    </w:lvlOverride>
  </w:num>
  <w:num w:numId="53">
    <w:abstractNumId w:val="0"/>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70"/>
    <w:rsid w:val="000007FC"/>
    <w:rsid w:val="000008A8"/>
    <w:rsid w:val="00000BA0"/>
    <w:rsid w:val="000033FE"/>
    <w:rsid w:val="000039EB"/>
    <w:rsid w:val="00010794"/>
    <w:rsid w:val="000108E5"/>
    <w:rsid w:val="0001151E"/>
    <w:rsid w:val="000120B4"/>
    <w:rsid w:val="000132E9"/>
    <w:rsid w:val="00013ACD"/>
    <w:rsid w:val="00014076"/>
    <w:rsid w:val="00014984"/>
    <w:rsid w:val="00014CDA"/>
    <w:rsid w:val="00014E35"/>
    <w:rsid w:val="00015210"/>
    <w:rsid w:val="00016F66"/>
    <w:rsid w:val="0001789B"/>
    <w:rsid w:val="00020251"/>
    <w:rsid w:val="00020FB7"/>
    <w:rsid w:val="00020FBD"/>
    <w:rsid w:val="000217BB"/>
    <w:rsid w:val="00021957"/>
    <w:rsid w:val="00021D67"/>
    <w:rsid w:val="00022304"/>
    <w:rsid w:val="00022621"/>
    <w:rsid w:val="00022633"/>
    <w:rsid w:val="0002267F"/>
    <w:rsid w:val="000238FD"/>
    <w:rsid w:val="00024341"/>
    <w:rsid w:val="000248FA"/>
    <w:rsid w:val="00024961"/>
    <w:rsid w:val="00024BF5"/>
    <w:rsid w:val="000269C9"/>
    <w:rsid w:val="00027295"/>
    <w:rsid w:val="00030B55"/>
    <w:rsid w:val="00030BFC"/>
    <w:rsid w:val="00030FC3"/>
    <w:rsid w:val="00031391"/>
    <w:rsid w:val="00031874"/>
    <w:rsid w:val="00032ACC"/>
    <w:rsid w:val="00033664"/>
    <w:rsid w:val="000338AF"/>
    <w:rsid w:val="00033B83"/>
    <w:rsid w:val="0003552D"/>
    <w:rsid w:val="0003598F"/>
    <w:rsid w:val="0003627E"/>
    <w:rsid w:val="00036663"/>
    <w:rsid w:val="00037583"/>
    <w:rsid w:val="00040A58"/>
    <w:rsid w:val="0004111B"/>
    <w:rsid w:val="00041C63"/>
    <w:rsid w:val="00042342"/>
    <w:rsid w:val="0004259F"/>
    <w:rsid w:val="00042D34"/>
    <w:rsid w:val="00042FB1"/>
    <w:rsid w:val="000430F7"/>
    <w:rsid w:val="00043152"/>
    <w:rsid w:val="00043466"/>
    <w:rsid w:val="0004357C"/>
    <w:rsid w:val="000436D9"/>
    <w:rsid w:val="00045534"/>
    <w:rsid w:val="000457AB"/>
    <w:rsid w:val="00046714"/>
    <w:rsid w:val="00047209"/>
    <w:rsid w:val="00047568"/>
    <w:rsid w:val="00047905"/>
    <w:rsid w:val="000506F2"/>
    <w:rsid w:val="000521C0"/>
    <w:rsid w:val="000558D7"/>
    <w:rsid w:val="00055AC2"/>
    <w:rsid w:val="000563B2"/>
    <w:rsid w:val="00056782"/>
    <w:rsid w:val="00057C0C"/>
    <w:rsid w:val="00060352"/>
    <w:rsid w:val="00060395"/>
    <w:rsid w:val="00060A3E"/>
    <w:rsid w:val="00060F71"/>
    <w:rsid w:val="000615CD"/>
    <w:rsid w:val="0006296C"/>
    <w:rsid w:val="00063056"/>
    <w:rsid w:val="00064C16"/>
    <w:rsid w:val="00065A8E"/>
    <w:rsid w:val="00065CA9"/>
    <w:rsid w:val="00071610"/>
    <w:rsid w:val="00071C82"/>
    <w:rsid w:val="0007203E"/>
    <w:rsid w:val="00072F43"/>
    <w:rsid w:val="00075939"/>
    <w:rsid w:val="0007617F"/>
    <w:rsid w:val="00077827"/>
    <w:rsid w:val="000778C2"/>
    <w:rsid w:val="00077D8E"/>
    <w:rsid w:val="00080244"/>
    <w:rsid w:val="000808DB"/>
    <w:rsid w:val="00081E23"/>
    <w:rsid w:val="000848EE"/>
    <w:rsid w:val="00085096"/>
    <w:rsid w:val="000858E7"/>
    <w:rsid w:val="000862B3"/>
    <w:rsid w:val="000868F2"/>
    <w:rsid w:val="00086CAF"/>
    <w:rsid w:val="00087356"/>
    <w:rsid w:val="000878DA"/>
    <w:rsid w:val="000904A5"/>
    <w:rsid w:val="00090A80"/>
    <w:rsid w:val="0009215E"/>
    <w:rsid w:val="00093164"/>
    <w:rsid w:val="00093D32"/>
    <w:rsid w:val="00093E5C"/>
    <w:rsid w:val="000945A5"/>
    <w:rsid w:val="00094CCF"/>
    <w:rsid w:val="00094D4B"/>
    <w:rsid w:val="00095654"/>
    <w:rsid w:val="00095A9B"/>
    <w:rsid w:val="000963EF"/>
    <w:rsid w:val="00096A33"/>
    <w:rsid w:val="00097912"/>
    <w:rsid w:val="00097BB5"/>
    <w:rsid w:val="000A0345"/>
    <w:rsid w:val="000A1C83"/>
    <w:rsid w:val="000A22C9"/>
    <w:rsid w:val="000A5A66"/>
    <w:rsid w:val="000A64EA"/>
    <w:rsid w:val="000A6DF9"/>
    <w:rsid w:val="000A7405"/>
    <w:rsid w:val="000A7DB6"/>
    <w:rsid w:val="000B0451"/>
    <w:rsid w:val="000B18D6"/>
    <w:rsid w:val="000B1C2B"/>
    <w:rsid w:val="000B208A"/>
    <w:rsid w:val="000B2482"/>
    <w:rsid w:val="000B2AF8"/>
    <w:rsid w:val="000B2D65"/>
    <w:rsid w:val="000B40B7"/>
    <w:rsid w:val="000B4359"/>
    <w:rsid w:val="000B5183"/>
    <w:rsid w:val="000B555B"/>
    <w:rsid w:val="000B5CF9"/>
    <w:rsid w:val="000B601A"/>
    <w:rsid w:val="000B65D5"/>
    <w:rsid w:val="000B6A16"/>
    <w:rsid w:val="000B72D3"/>
    <w:rsid w:val="000C0747"/>
    <w:rsid w:val="000C0A04"/>
    <w:rsid w:val="000C0CBF"/>
    <w:rsid w:val="000C1E09"/>
    <w:rsid w:val="000C2108"/>
    <w:rsid w:val="000C3BA3"/>
    <w:rsid w:val="000C4491"/>
    <w:rsid w:val="000C4989"/>
    <w:rsid w:val="000C547B"/>
    <w:rsid w:val="000C5C44"/>
    <w:rsid w:val="000C61B1"/>
    <w:rsid w:val="000C706E"/>
    <w:rsid w:val="000C7611"/>
    <w:rsid w:val="000C767D"/>
    <w:rsid w:val="000C7909"/>
    <w:rsid w:val="000D06C4"/>
    <w:rsid w:val="000D0A28"/>
    <w:rsid w:val="000D0FEF"/>
    <w:rsid w:val="000D103F"/>
    <w:rsid w:val="000D1BD2"/>
    <w:rsid w:val="000D2AC5"/>
    <w:rsid w:val="000D47CC"/>
    <w:rsid w:val="000D511F"/>
    <w:rsid w:val="000D59FD"/>
    <w:rsid w:val="000E0485"/>
    <w:rsid w:val="000E0999"/>
    <w:rsid w:val="000E0FE7"/>
    <w:rsid w:val="000E134E"/>
    <w:rsid w:val="000E14E8"/>
    <w:rsid w:val="000E17CD"/>
    <w:rsid w:val="000E186C"/>
    <w:rsid w:val="000E1BC2"/>
    <w:rsid w:val="000E2EBD"/>
    <w:rsid w:val="000E3336"/>
    <w:rsid w:val="000E4EFB"/>
    <w:rsid w:val="000E4FB0"/>
    <w:rsid w:val="000E50C2"/>
    <w:rsid w:val="000E51DD"/>
    <w:rsid w:val="000E637C"/>
    <w:rsid w:val="000E64C1"/>
    <w:rsid w:val="000E652B"/>
    <w:rsid w:val="000E7040"/>
    <w:rsid w:val="000E7047"/>
    <w:rsid w:val="000E79C8"/>
    <w:rsid w:val="000E7F6B"/>
    <w:rsid w:val="000F064F"/>
    <w:rsid w:val="000F145B"/>
    <w:rsid w:val="000F1D0E"/>
    <w:rsid w:val="000F21B3"/>
    <w:rsid w:val="000F2F61"/>
    <w:rsid w:val="000F3041"/>
    <w:rsid w:val="000F4F39"/>
    <w:rsid w:val="000F50C3"/>
    <w:rsid w:val="000F6316"/>
    <w:rsid w:val="000F761E"/>
    <w:rsid w:val="0010023F"/>
    <w:rsid w:val="001014B9"/>
    <w:rsid w:val="00101F38"/>
    <w:rsid w:val="00101FB6"/>
    <w:rsid w:val="001026FF"/>
    <w:rsid w:val="00102B95"/>
    <w:rsid w:val="00103C53"/>
    <w:rsid w:val="00104222"/>
    <w:rsid w:val="0010506F"/>
    <w:rsid w:val="00105084"/>
    <w:rsid w:val="00105531"/>
    <w:rsid w:val="00105997"/>
    <w:rsid w:val="00105ACB"/>
    <w:rsid w:val="00105C4F"/>
    <w:rsid w:val="00105C90"/>
    <w:rsid w:val="001068E3"/>
    <w:rsid w:val="00107334"/>
    <w:rsid w:val="001073A0"/>
    <w:rsid w:val="001101DE"/>
    <w:rsid w:val="00110DC3"/>
    <w:rsid w:val="00111E66"/>
    <w:rsid w:val="00113D34"/>
    <w:rsid w:val="0011429D"/>
    <w:rsid w:val="00114618"/>
    <w:rsid w:val="00114D7B"/>
    <w:rsid w:val="00115678"/>
    <w:rsid w:val="001157C2"/>
    <w:rsid w:val="00115B3A"/>
    <w:rsid w:val="00117426"/>
    <w:rsid w:val="00117E2F"/>
    <w:rsid w:val="00117E35"/>
    <w:rsid w:val="0012005B"/>
    <w:rsid w:val="00120E4E"/>
    <w:rsid w:val="00122615"/>
    <w:rsid w:val="00122C2B"/>
    <w:rsid w:val="001230FA"/>
    <w:rsid w:val="0012312B"/>
    <w:rsid w:val="00123137"/>
    <w:rsid w:val="00123B6E"/>
    <w:rsid w:val="0012436C"/>
    <w:rsid w:val="0012617C"/>
    <w:rsid w:val="00126D24"/>
    <w:rsid w:val="00127BA5"/>
    <w:rsid w:val="00127BBB"/>
    <w:rsid w:val="00127E92"/>
    <w:rsid w:val="00127EDD"/>
    <w:rsid w:val="00130BE9"/>
    <w:rsid w:val="00131200"/>
    <w:rsid w:val="001314F6"/>
    <w:rsid w:val="001318DE"/>
    <w:rsid w:val="00131DDE"/>
    <w:rsid w:val="00131F3C"/>
    <w:rsid w:val="001320F7"/>
    <w:rsid w:val="0013255A"/>
    <w:rsid w:val="00133150"/>
    <w:rsid w:val="00133277"/>
    <w:rsid w:val="001334B7"/>
    <w:rsid w:val="00134957"/>
    <w:rsid w:val="0013532C"/>
    <w:rsid w:val="001358DA"/>
    <w:rsid w:val="00136283"/>
    <w:rsid w:val="001367E9"/>
    <w:rsid w:val="00137AB0"/>
    <w:rsid w:val="00137AE4"/>
    <w:rsid w:val="00137B80"/>
    <w:rsid w:val="001406A4"/>
    <w:rsid w:val="001407EB"/>
    <w:rsid w:val="00140898"/>
    <w:rsid w:val="001409A4"/>
    <w:rsid w:val="00141774"/>
    <w:rsid w:val="0014207F"/>
    <w:rsid w:val="00142160"/>
    <w:rsid w:val="00142199"/>
    <w:rsid w:val="001424DB"/>
    <w:rsid w:val="0014254C"/>
    <w:rsid w:val="00142FB6"/>
    <w:rsid w:val="00143141"/>
    <w:rsid w:val="00143143"/>
    <w:rsid w:val="00143A90"/>
    <w:rsid w:val="00143DB0"/>
    <w:rsid w:val="00144150"/>
    <w:rsid w:val="001449AA"/>
    <w:rsid w:val="001471A2"/>
    <w:rsid w:val="0014762E"/>
    <w:rsid w:val="001500DF"/>
    <w:rsid w:val="00150178"/>
    <w:rsid w:val="00150F2F"/>
    <w:rsid w:val="001510C4"/>
    <w:rsid w:val="00152390"/>
    <w:rsid w:val="00152E7B"/>
    <w:rsid w:val="00152F7D"/>
    <w:rsid w:val="00154525"/>
    <w:rsid w:val="00154958"/>
    <w:rsid w:val="00154C8D"/>
    <w:rsid w:val="00154D8B"/>
    <w:rsid w:val="001552BC"/>
    <w:rsid w:val="001554AE"/>
    <w:rsid w:val="00155A74"/>
    <w:rsid w:val="00155C20"/>
    <w:rsid w:val="001564A9"/>
    <w:rsid w:val="00157422"/>
    <w:rsid w:val="0015751F"/>
    <w:rsid w:val="001577EE"/>
    <w:rsid w:val="00157AD4"/>
    <w:rsid w:val="00157F16"/>
    <w:rsid w:val="00160DF2"/>
    <w:rsid w:val="00161289"/>
    <w:rsid w:val="001623F0"/>
    <w:rsid w:val="0016250F"/>
    <w:rsid w:val="001628FC"/>
    <w:rsid w:val="001634EF"/>
    <w:rsid w:val="00163EA8"/>
    <w:rsid w:val="00164944"/>
    <w:rsid w:val="00164B7F"/>
    <w:rsid w:val="001651BE"/>
    <w:rsid w:val="0016526E"/>
    <w:rsid w:val="001654E5"/>
    <w:rsid w:val="00165930"/>
    <w:rsid w:val="0016600B"/>
    <w:rsid w:val="00167AB1"/>
    <w:rsid w:val="001709C3"/>
    <w:rsid w:val="00170CFB"/>
    <w:rsid w:val="00171153"/>
    <w:rsid w:val="0017151C"/>
    <w:rsid w:val="00171F66"/>
    <w:rsid w:val="00172592"/>
    <w:rsid w:val="00172BB2"/>
    <w:rsid w:val="00172F71"/>
    <w:rsid w:val="001743C4"/>
    <w:rsid w:val="00174C65"/>
    <w:rsid w:val="001753BB"/>
    <w:rsid w:val="00175D8A"/>
    <w:rsid w:val="00175E79"/>
    <w:rsid w:val="001764A2"/>
    <w:rsid w:val="0017676B"/>
    <w:rsid w:val="00176824"/>
    <w:rsid w:val="00176AE9"/>
    <w:rsid w:val="00177411"/>
    <w:rsid w:val="001778AF"/>
    <w:rsid w:val="00177AF9"/>
    <w:rsid w:val="00180170"/>
    <w:rsid w:val="001803A0"/>
    <w:rsid w:val="00181368"/>
    <w:rsid w:val="00182105"/>
    <w:rsid w:val="00182D37"/>
    <w:rsid w:val="0018479D"/>
    <w:rsid w:val="00185107"/>
    <w:rsid w:val="001855AD"/>
    <w:rsid w:val="00185B0F"/>
    <w:rsid w:val="0018606C"/>
    <w:rsid w:val="0018662F"/>
    <w:rsid w:val="0018753B"/>
    <w:rsid w:val="0018756B"/>
    <w:rsid w:val="00190906"/>
    <w:rsid w:val="00192D96"/>
    <w:rsid w:val="001940C5"/>
    <w:rsid w:val="00194222"/>
    <w:rsid w:val="00194474"/>
    <w:rsid w:val="00194FD1"/>
    <w:rsid w:val="00195760"/>
    <w:rsid w:val="00195C5F"/>
    <w:rsid w:val="00196337"/>
    <w:rsid w:val="00196FA6"/>
    <w:rsid w:val="00197CE4"/>
    <w:rsid w:val="001A0419"/>
    <w:rsid w:val="001A05AA"/>
    <w:rsid w:val="001A2A54"/>
    <w:rsid w:val="001A4CFF"/>
    <w:rsid w:val="001A53E8"/>
    <w:rsid w:val="001A5C69"/>
    <w:rsid w:val="001A6693"/>
    <w:rsid w:val="001A6B95"/>
    <w:rsid w:val="001A7C28"/>
    <w:rsid w:val="001A7C7B"/>
    <w:rsid w:val="001B1382"/>
    <w:rsid w:val="001B187D"/>
    <w:rsid w:val="001B1BD2"/>
    <w:rsid w:val="001B1D52"/>
    <w:rsid w:val="001B1F21"/>
    <w:rsid w:val="001B2099"/>
    <w:rsid w:val="001B28A8"/>
    <w:rsid w:val="001B2F6D"/>
    <w:rsid w:val="001B43B5"/>
    <w:rsid w:val="001B53B0"/>
    <w:rsid w:val="001B61EF"/>
    <w:rsid w:val="001B649E"/>
    <w:rsid w:val="001B6EC6"/>
    <w:rsid w:val="001B7C72"/>
    <w:rsid w:val="001C092D"/>
    <w:rsid w:val="001C182A"/>
    <w:rsid w:val="001C21AB"/>
    <w:rsid w:val="001C22D3"/>
    <w:rsid w:val="001C3C14"/>
    <w:rsid w:val="001C41C6"/>
    <w:rsid w:val="001C47FC"/>
    <w:rsid w:val="001C4A1C"/>
    <w:rsid w:val="001C4E31"/>
    <w:rsid w:val="001C4EF3"/>
    <w:rsid w:val="001C5127"/>
    <w:rsid w:val="001C5AF0"/>
    <w:rsid w:val="001D0457"/>
    <w:rsid w:val="001D098A"/>
    <w:rsid w:val="001D0AE4"/>
    <w:rsid w:val="001D1E7F"/>
    <w:rsid w:val="001D200A"/>
    <w:rsid w:val="001D2E0E"/>
    <w:rsid w:val="001D34DE"/>
    <w:rsid w:val="001D390A"/>
    <w:rsid w:val="001D51FF"/>
    <w:rsid w:val="001D6482"/>
    <w:rsid w:val="001D6A5C"/>
    <w:rsid w:val="001D7ACD"/>
    <w:rsid w:val="001D7C0C"/>
    <w:rsid w:val="001E13FC"/>
    <w:rsid w:val="001E1D4F"/>
    <w:rsid w:val="001E29B0"/>
    <w:rsid w:val="001E29B7"/>
    <w:rsid w:val="001E2B12"/>
    <w:rsid w:val="001E43F4"/>
    <w:rsid w:val="001E44B8"/>
    <w:rsid w:val="001E4C96"/>
    <w:rsid w:val="001E4FA5"/>
    <w:rsid w:val="001E56CD"/>
    <w:rsid w:val="001E6E68"/>
    <w:rsid w:val="001F1093"/>
    <w:rsid w:val="001F1B56"/>
    <w:rsid w:val="001F24D3"/>
    <w:rsid w:val="001F2800"/>
    <w:rsid w:val="001F2D2E"/>
    <w:rsid w:val="001F31B6"/>
    <w:rsid w:val="001F35CD"/>
    <w:rsid w:val="001F3749"/>
    <w:rsid w:val="001F43CB"/>
    <w:rsid w:val="001F523D"/>
    <w:rsid w:val="001F5304"/>
    <w:rsid w:val="001F552B"/>
    <w:rsid w:val="001F5AB0"/>
    <w:rsid w:val="001F70A2"/>
    <w:rsid w:val="001F76BD"/>
    <w:rsid w:val="001F7D1C"/>
    <w:rsid w:val="001F7FA9"/>
    <w:rsid w:val="001F7FEE"/>
    <w:rsid w:val="002031ED"/>
    <w:rsid w:val="00203B08"/>
    <w:rsid w:val="002043AB"/>
    <w:rsid w:val="002048B0"/>
    <w:rsid w:val="002049C4"/>
    <w:rsid w:val="00204D1A"/>
    <w:rsid w:val="00205237"/>
    <w:rsid w:val="00205AB5"/>
    <w:rsid w:val="00205EA7"/>
    <w:rsid w:val="00205FF3"/>
    <w:rsid w:val="002065D6"/>
    <w:rsid w:val="002071E5"/>
    <w:rsid w:val="00207213"/>
    <w:rsid w:val="0020745B"/>
    <w:rsid w:val="00207FC0"/>
    <w:rsid w:val="00210048"/>
    <w:rsid w:val="00210B2F"/>
    <w:rsid w:val="002115E4"/>
    <w:rsid w:val="0021169A"/>
    <w:rsid w:val="002122F7"/>
    <w:rsid w:val="002125AF"/>
    <w:rsid w:val="002129C5"/>
    <w:rsid w:val="002130FD"/>
    <w:rsid w:val="00213284"/>
    <w:rsid w:val="00213DE3"/>
    <w:rsid w:val="0021446A"/>
    <w:rsid w:val="00214538"/>
    <w:rsid w:val="00214941"/>
    <w:rsid w:val="00214B90"/>
    <w:rsid w:val="00214D5D"/>
    <w:rsid w:val="00216F1E"/>
    <w:rsid w:val="00220772"/>
    <w:rsid w:val="0022174E"/>
    <w:rsid w:val="002229B5"/>
    <w:rsid w:val="00222D08"/>
    <w:rsid w:val="0022336D"/>
    <w:rsid w:val="00223B0B"/>
    <w:rsid w:val="0022407A"/>
    <w:rsid w:val="00224D9C"/>
    <w:rsid w:val="00224EDB"/>
    <w:rsid w:val="00224FFC"/>
    <w:rsid w:val="0022532F"/>
    <w:rsid w:val="002260FE"/>
    <w:rsid w:val="00226670"/>
    <w:rsid w:val="0022680C"/>
    <w:rsid w:val="002270D3"/>
    <w:rsid w:val="00230633"/>
    <w:rsid w:val="002307C4"/>
    <w:rsid w:val="002312D6"/>
    <w:rsid w:val="00231AF3"/>
    <w:rsid w:val="00232D5F"/>
    <w:rsid w:val="00233518"/>
    <w:rsid w:val="00233DAE"/>
    <w:rsid w:val="0023405B"/>
    <w:rsid w:val="00234795"/>
    <w:rsid w:val="0023566A"/>
    <w:rsid w:val="0023573F"/>
    <w:rsid w:val="002357DB"/>
    <w:rsid w:val="00235CA9"/>
    <w:rsid w:val="00235EDD"/>
    <w:rsid w:val="00235F91"/>
    <w:rsid w:val="00237301"/>
    <w:rsid w:val="00240A43"/>
    <w:rsid w:val="00240D07"/>
    <w:rsid w:val="00240E22"/>
    <w:rsid w:val="00241063"/>
    <w:rsid w:val="00243312"/>
    <w:rsid w:val="00244207"/>
    <w:rsid w:val="0024470A"/>
    <w:rsid w:val="00244898"/>
    <w:rsid w:val="002459B4"/>
    <w:rsid w:val="00245BAC"/>
    <w:rsid w:val="00245BDC"/>
    <w:rsid w:val="00246133"/>
    <w:rsid w:val="00246A59"/>
    <w:rsid w:val="0024742A"/>
    <w:rsid w:val="00247F18"/>
    <w:rsid w:val="00250D95"/>
    <w:rsid w:val="0025154B"/>
    <w:rsid w:val="0025200A"/>
    <w:rsid w:val="002522F7"/>
    <w:rsid w:val="00252538"/>
    <w:rsid w:val="00253514"/>
    <w:rsid w:val="00253E4F"/>
    <w:rsid w:val="00254591"/>
    <w:rsid w:val="00254C2E"/>
    <w:rsid w:val="00255A54"/>
    <w:rsid w:val="00255C0F"/>
    <w:rsid w:val="00255D63"/>
    <w:rsid w:val="00255F1C"/>
    <w:rsid w:val="0025648E"/>
    <w:rsid w:val="00256538"/>
    <w:rsid w:val="002570A9"/>
    <w:rsid w:val="00261603"/>
    <w:rsid w:val="0026274C"/>
    <w:rsid w:val="00262A79"/>
    <w:rsid w:val="00263D26"/>
    <w:rsid w:val="002640C0"/>
    <w:rsid w:val="0026497D"/>
    <w:rsid w:val="0026546F"/>
    <w:rsid w:val="00265D39"/>
    <w:rsid w:val="0026653B"/>
    <w:rsid w:val="0026721F"/>
    <w:rsid w:val="002674AC"/>
    <w:rsid w:val="002678C5"/>
    <w:rsid w:val="00267CC7"/>
    <w:rsid w:val="0027218F"/>
    <w:rsid w:val="002724D5"/>
    <w:rsid w:val="00272996"/>
    <w:rsid w:val="00272F5D"/>
    <w:rsid w:val="002757E7"/>
    <w:rsid w:val="002768BE"/>
    <w:rsid w:val="00277A22"/>
    <w:rsid w:val="002800EC"/>
    <w:rsid w:val="00280337"/>
    <w:rsid w:val="0028246B"/>
    <w:rsid w:val="00284B3D"/>
    <w:rsid w:val="00285C1F"/>
    <w:rsid w:val="002872DD"/>
    <w:rsid w:val="002873F4"/>
    <w:rsid w:val="00287716"/>
    <w:rsid w:val="00290235"/>
    <w:rsid w:val="002928ED"/>
    <w:rsid w:val="00292B80"/>
    <w:rsid w:val="00292DFC"/>
    <w:rsid w:val="00293991"/>
    <w:rsid w:val="002940AB"/>
    <w:rsid w:val="00294592"/>
    <w:rsid w:val="002947C2"/>
    <w:rsid w:val="00294860"/>
    <w:rsid w:val="00294C2C"/>
    <w:rsid w:val="00294FDF"/>
    <w:rsid w:val="00295099"/>
    <w:rsid w:val="00295341"/>
    <w:rsid w:val="002953A7"/>
    <w:rsid w:val="00295C8F"/>
    <w:rsid w:val="0029605E"/>
    <w:rsid w:val="00296A32"/>
    <w:rsid w:val="00297499"/>
    <w:rsid w:val="00297CB7"/>
    <w:rsid w:val="00297F2B"/>
    <w:rsid w:val="002A0595"/>
    <w:rsid w:val="002A19EA"/>
    <w:rsid w:val="002A2C21"/>
    <w:rsid w:val="002A3D2E"/>
    <w:rsid w:val="002A4DD1"/>
    <w:rsid w:val="002A4E7B"/>
    <w:rsid w:val="002A57E4"/>
    <w:rsid w:val="002A5D0C"/>
    <w:rsid w:val="002A613D"/>
    <w:rsid w:val="002A6A8F"/>
    <w:rsid w:val="002A6CEA"/>
    <w:rsid w:val="002A71BB"/>
    <w:rsid w:val="002B14C4"/>
    <w:rsid w:val="002B1D7A"/>
    <w:rsid w:val="002B35C8"/>
    <w:rsid w:val="002B3E1C"/>
    <w:rsid w:val="002B43A3"/>
    <w:rsid w:val="002B534E"/>
    <w:rsid w:val="002B7974"/>
    <w:rsid w:val="002C008D"/>
    <w:rsid w:val="002C0EDE"/>
    <w:rsid w:val="002C1297"/>
    <w:rsid w:val="002C1619"/>
    <w:rsid w:val="002C2C25"/>
    <w:rsid w:val="002C3F97"/>
    <w:rsid w:val="002C56A8"/>
    <w:rsid w:val="002C63AC"/>
    <w:rsid w:val="002C6DF5"/>
    <w:rsid w:val="002D1311"/>
    <w:rsid w:val="002D17B8"/>
    <w:rsid w:val="002D1B90"/>
    <w:rsid w:val="002D1C24"/>
    <w:rsid w:val="002D2461"/>
    <w:rsid w:val="002D3465"/>
    <w:rsid w:val="002D3955"/>
    <w:rsid w:val="002D4D20"/>
    <w:rsid w:val="002D5D50"/>
    <w:rsid w:val="002D6000"/>
    <w:rsid w:val="002D6228"/>
    <w:rsid w:val="002D646D"/>
    <w:rsid w:val="002D7EC9"/>
    <w:rsid w:val="002E0D09"/>
    <w:rsid w:val="002E0D9B"/>
    <w:rsid w:val="002E1985"/>
    <w:rsid w:val="002E1BD0"/>
    <w:rsid w:val="002E316A"/>
    <w:rsid w:val="002E3CB3"/>
    <w:rsid w:val="002E4850"/>
    <w:rsid w:val="002E4D61"/>
    <w:rsid w:val="002E62DD"/>
    <w:rsid w:val="002E654C"/>
    <w:rsid w:val="002E788B"/>
    <w:rsid w:val="002F033B"/>
    <w:rsid w:val="002F03A4"/>
    <w:rsid w:val="002F07A3"/>
    <w:rsid w:val="002F1360"/>
    <w:rsid w:val="002F18F9"/>
    <w:rsid w:val="002F2144"/>
    <w:rsid w:val="002F3056"/>
    <w:rsid w:val="002F337B"/>
    <w:rsid w:val="002F45C2"/>
    <w:rsid w:val="002F4A05"/>
    <w:rsid w:val="002F5901"/>
    <w:rsid w:val="002F5ABB"/>
    <w:rsid w:val="002F5B75"/>
    <w:rsid w:val="002F5C7E"/>
    <w:rsid w:val="002F65D0"/>
    <w:rsid w:val="002F76F9"/>
    <w:rsid w:val="002F7BBC"/>
    <w:rsid w:val="00300796"/>
    <w:rsid w:val="0030210C"/>
    <w:rsid w:val="003023A0"/>
    <w:rsid w:val="00302B79"/>
    <w:rsid w:val="00303980"/>
    <w:rsid w:val="00304D56"/>
    <w:rsid w:val="00305573"/>
    <w:rsid w:val="00305CD2"/>
    <w:rsid w:val="003061A0"/>
    <w:rsid w:val="00306778"/>
    <w:rsid w:val="00312845"/>
    <w:rsid w:val="00312FC7"/>
    <w:rsid w:val="0031329B"/>
    <w:rsid w:val="00313B08"/>
    <w:rsid w:val="00313C9E"/>
    <w:rsid w:val="00313E98"/>
    <w:rsid w:val="0031553C"/>
    <w:rsid w:val="00315E53"/>
    <w:rsid w:val="0031662A"/>
    <w:rsid w:val="00317231"/>
    <w:rsid w:val="00321283"/>
    <w:rsid w:val="00324F84"/>
    <w:rsid w:val="003269A9"/>
    <w:rsid w:val="003271AB"/>
    <w:rsid w:val="00327C70"/>
    <w:rsid w:val="00327D68"/>
    <w:rsid w:val="003302E7"/>
    <w:rsid w:val="003307D2"/>
    <w:rsid w:val="003314B6"/>
    <w:rsid w:val="003319CE"/>
    <w:rsid w:val="00331FF0"/>
    <w:rsid w:val="00332423"/>
    <w:rsid w:val="0033294D"/>
    <w:rsid w:val="00332D29"/>
    <w:rsid w:val="003334B5"/>
    <w:rsid w:val="00334469"/>
    <w:rsid w:val="00334CC5"/>
    <w:rsid w:val="00334D4D"/>
    <w:rsid w:val="003355DF"/>
    <w:rsid w:val="00335D52"/>
    <w:rsid w:val="003362A6"/>
    <w:rsid w:val="00336424"/>
    <w:rsid w:val="003364BA"/>
    <w:rsid w:val="00336541"/>
    <w:rsid w:val="00336DF8"/>
    <w:rsid w:val="0033757F"/>
    <w:rsid w:val="00337C64"/>
    <w:rsid w:val="00341BBD"/>
    <w:rsid w:val="00342E39"/>
    <w:rsid w:val="00343061"/>
    <w:rsid w:val="00343092"/>
    <w:rsid w:val="00345831"/>
    <w:rsid w:val="00345B38"/>
    <w:rsid w:val="00346A50"/>
    <w:rsid w:val="0034725E"/>
    <w:rsid w:val="0034761E"/>
    <w:rsid w:val="00347AA1"/>
    <w:rsid w:val="00350519"/>
    <w:rsid w:val="00350E83"/>
    <w:rsid w:val="00351A3B"/>
    <w:rsid w:val="00352AE7"/>
    <w:rsid w:val="00353944"/>
    <w:rsid w:val="00353BB2"/>
    <w:rsid w:val="00354226"/>
    <w:rsid w:val="00355F8B"/>
    <w:rsid w:val="00356C1F"/>
    <w:rsid w:val="00360313"/>
    <w:rsid w:val="00361A8C"/>
    <w:rsid w:val="00361BBC"/>
    <w:rsid w:val="00362AAC"/>
    <w:rsid w:val="003637D7"/>
    <w:rsid w:val="00363E26"/>
    <w:rsid w:val="00364422"/>
    <w:rsid w:val="00364765"/>
    <w:rsid w:val="00365599"/>
    <w:rsid w:val="003660D5"/>
    <w:rsid w:val="003665AF"/>
    <w:rsid w:val="00366862"/>
    <w:rsid w:val="00366C18"/>
    <w:rsid w:val="0036722E"/>
    <w:rsid w:val="00370713"/>
    <w:rsid w:val="00372C7C"/>
    <w:rsid w:val="00372DBD"/>
    <w:rsid w:val="00373288"/>
    <w:rsid w:val="00373355"/>
    <w:rsid w:val="003737B8"/>
    <w:rsid w:val="003740F1"/>
    <w:rsid w:val="00374AD2"/>
    <w:rsid w:val="003753FE"/>
    <w:rsid w:val="00376440"/>
    <w:rsid w:val="00376850"/>
    <w:rsid w:val="0037690A"/>
    <w:rsid w:val="0037772E"/>
    <w:rsid w:val="00381F0B"/>
    <w:rsid w:val="00383442"/>
    <w:rsid w:val="00384329"/>
    <w:rsid w:val="0038442E"/>
    <w:rsid w:val="0038446C"/>
    <w:rsid w:val="00384787"/>
    <w:rsid w:val="00385D1C"/>
    <w:rsid w:val="00385F18"/>
    <w:rsid w:val="003861F7"/>
    <w:rsid w:val="003864FB"/>
    <w:rsid w:val="00386E2D"/>
    <w:rsid w:val="0038730A"/>
    <w:rsid w:val="00387DBA"/>
    <w:rsid w:val="00390CB1"/>
    <w:rsid w:val="003921E4"/>
    <w:rsid w:val="003928EA"/>
    <w:rsid w:val="00393012"/>
    <w:rsid w:val="00393338"/>
    <w:rsid w:val="00393B05"/>
    <w:rsid w:val="00393DBE"/>
    <w:rsid w:val="0039423D"/>
    <w:rsid w:val="0039505B"/>
    <w:rsid w:val="00395980"/>
    <w:rsid w:val="00395F24"/>
    <w:rsid w:val="00396A4F"/>
    <w:rsid w:val="00396CE0"/>
    <w:rsid w:val="00397360"/>
    <w:rsid w:val="003A1408"/>
    <w:rsid w:val="003A19BF"/>
    <w:rsid w:val="003A1D70"/>
    <w:rsid w:val="003A2657"/>
    <w:rsid w:val="003A2A37"/>
    <w:rsid w:val="003A339D"/>
    <w:rsid w:val="003A38BD"/>
    <w:rsid w:val="003A431B"/>
    <w:rsid w:val="003A4B88"/>
    <w:rsid w:val="003A56CD"/>
    <w:rsid w:val="003A57CC"/>
    <w:rsid w:val="003A7DAB"/>
    <w:rsid w:val="003B01F2"/>
    <w:rsid w:val="003B04CA"/>
    <w:rsid w:val="003B0F66"/>
    <w:rsid w:val="003B10FF"/>
    <w:rsid w:val="003B126C"/>
    <w:rsid w:val="003B160A"/>
    <w:rsid w:val="003B317F"/>
    <w:rsid w:val="003B452F"/>
    <w:rsid w:val="003B45E2"/>
    <w:rsid w:val="003B5329"/>
    <w:rsid w:val="003B7176"/>
    <w:rsid w:val="003B741E"/>
    <w:rsid w:val="003C0584"/>
    <w:rsid w:val="003C0612"/>
    <w:rsid w:val="003C1444"/>
    <w:rsid w:val="003C1639"/>
    <w:rsid w:val="003C1C6F"/>
    <w:rsid w:val="003C2266"/>
    <w:rsid w:val="003C3A36"/>
    <w:rsid w:val="003C3A49"/>
    <w:rsid w:val="003C3C2C"/>
    <w:rsid w:val="003C3CCB"/>
    <w:rsid w:val="003C403C"/>
    <w:rsid w:val="003C4104"/>
    <w:rsid w:val="003C425F"/>
    <w:rsid w:val="003C464C"/>
    <w:rsid w:val="003C4C86"/>
    <w:rsid w:val="003C5103"/>
    <w:rsid w:val="003C568C"/>
    <w:rsid w:val="003C67EA"/>
    <w:rsid w:val="003D0D31"/>
    <w:rsid w:val="003D0F00"/>
    <w:rsid w:val="003D1229"/>
    <w:rsid w:val="003D168E"/>
    <w:rsid w:val="003D1CFF"/>
    <w:rsid w:val="003D24FB"/>
    <w:rsid w:val="003D2732"/>
    <w:rsid w:val="003D2756"/>
    <w:rsid w:val="003D32D3"/>
    <w:rsid w:val="003D385A"/>
    <w:rsid w:val="003D39C6"/>
    <w:rsid w:val="003D39D5"/>
    <w:rsid w:val="003D3C99"/>
    <w:rsid w:val="003D44A6"/>
    <w:rsid w:val="003D4737"/>
    <w:rsid w:val="003D481D"/>
    <w:rsid w:val="003D4A00"/>
    <w:rsid w:val="003D5246"/>
    <w:rsid w:val="003D5B03"/>
    <w:rsid w:val="003D65D5"/>
    <w:rsid w:val="003E09B3"/>
    <w:rsid w:val="003E09F6"/>
    <w:rsid w:val="003E17D8"/>
    <w:rsid w:val="003E1A42"/>
    <w:rsid w:val="003E20E3"/>
    <w:rsid w:val="003E25BB"/>
    <w:rsid w:val="003E2E02"/>
    <w:rsid w:val="003E30BD"/>
    <w:rsid w:val="003E4793"/>
    <w:rsid w:val="003E4E8E"/>
    <w:rsid w:val="003E511C"/>
    <w:rsid w:val="003E53E4"/>
    <w:rsid w:val="003E5E9D"/>
    <w:rsid w:val="003E65B7"/>
    <w:rsid w:val="003E7227"/>
    <w:rsid w:val="003E7794"/>
    <w:rsid w:val="003F0B57"/>
    <w:rsid w:val="003F3B85"/>
    <w:rsid w:val="003F3FBC"/>
    <w:rsid w:val="003F6401"/>
    <w:rsid w:val="003F6A11"/>
    <w:rsid w:val="003F6A77"/>
    <w:rsid w:val="003F6EE4"/>
    <w:rsid w:val="003F70BE"/>
    <w:rsid w:val="003F70D2"/>
    <w:rsid w:val="003F7883"/>
    <w:rsid w:val="003F7C93"/>
    <w:rsid w:val="0040138B"/>
    <w:rsid w:val="0040155E"/>
    <w:rsid w:val="004015CC"/>
    <w:rsid w:val="0040196C"/>
    <w:rsid w:val="00401FE2"/>
    <w:rsid w:val="00402510"/>
    <w:rsid w:val="004030F4"/>
    <w:rsid w:val="0040339E"/>
    <w:rsid w:val="00404346"/>
    <w:rsid w:val="004049A1"/>
    <w:rsid w:val="004057E2"/>
    <w:rsid w:val="00405B1B"/>
    <w:rsid w:val="0040685D"/>
    <w:rsid w:val="00406983"/>
    <w:rsid w:val="00407474"/>
    <w:rsid w:val="00407D97"/>
    <w:rsid w:val="00407DBC"/>
    <w:rsid w:val="00410F91"/>
    <w:rsid w:val="00412043"/>
    <w:rsid w:val="0041224D"/>
    <w:rsid w:val="00412736"/>
    <w:rsid w:val="004127F7"/>
    <w:rsid w:val="00412B65"/>
    <w:rsid w:val="00413FA3"/>
    <w:rsid w:val="0041516C"/>
    <w:rsid w:val="004151C6"/>
    <w:rsid w:val="0041551B"/>
    <w:rsid w:val="00416078"/>
    <w:rsid w:val="004178A2"/>
    <w:rsid w:val="00417A62"/>
    <w:rsid w:val="004208AB"/>
    <w:rsid w:val="00421572"/>
    <w:rsid w:val="0042207F"/>
    <w:rsid w:val="0042210C"/>
    <w:rsid w:val="00422B45"/>
    <w:rsid w:val="0042406B"/>
    <w:rsid w:val="00424C40"/>
    <w:rsid w:val="00425008"/>
    <w:rsid w:val="0042554F"/>
    <w:rsid w:val="00425A6B"/>
    <w:rsid w:val="004271E1"/>
    <w:rsid w:val="00430B79"/>
    <w:rsid w:val="00430BD4"/>
    <w:rsid w:val="00430F24"/>
    <w:rsid w:val="00431BF8"/>
    <w:rsid w:val="004320EF"/>
    <w:rsid w:val="004325AD"/>
    <w:rsid w:val="00435226"/>
    <w:rsid w:val="00435FE5"/>
    <w:rsid w:val="00436434"/>
    <w:rsid w:val="00437B49"/>
    <w:rsid w:val="00440CBB"/>
    <w:rsid w:val="0044128A"/>
    <w:rsid w:val="00441AE7"/>
    <w:rsid w:val="00442394"/>
    <w:rsid w:val="00442860"/>
    <w:rsid w:val="0044315F"/>
    <w:rsid w:val="004436FD"/>
    <w:rsid w:val="00444750"/>
    <w:rsid w:val="00445033"/>
    <w:rsid w:val="00445592"/>
    <w:rsid w:val="0044613E"/>
    <w:rsid w:val="004465D9"/>
    <w:rsid w:val="00446975"/>
    <w:rsid w:val="00447BD0"/>
    <w:rsid w:val="0045042B"/>
    <w:rsid w:val="0045081E"/>
    <w:rsid w:val="00451774"/>
    <w:rsid w:val="004517DC"/>
    <w:rsid w:val="004522BD"/>
    <w:rsid w:val="00452321"/>
    <w:rsid w:val="004525C6"/>
    <w:rsid w:val="00452937"/>
    <w:rsid w:val="00452AC8"/>
    <w:rsid w:val="00454237"/>
    <w:rsid w:val="00454672"/>
    <w:rsid w:val="00454712"/>
    <w:rsid w:val="00454C79"/>
    <w:rsid w:val="00454E38"/>
    <w:rsid w:val="0045510D"/>
    <w:rsid w:val="00455191"/>
    <w:rsid w:val="004563C9"/>
    <w:rsid w:val="00456B37"/>
    <w:rsid w:val="004609F4"/>
    <w:rsid w:val="004609F7"/>
    <w:rsid w:val="00460DEF"/>
    <w:rsid w:val="004615DA"/>
    <w:rsid w:val="00461BE4"/>
    <w:rsid w:val="004621B0"/>
    <w:rsid w:val="00463B63"/>
    <w:rsid w:val="00463BE6"/>
    <w:rsid w:val="004653B8"/>
    <w:rsid w:val="00466F6C"/>
    <w:rsid w:val="004704F8"/>
    <w:rsid w:val="00470682"/>
    <w:rsid w:val="004712E1"/>
    <w:rsid w:val="004726AD"/>
    <w:rsid w:val="004726E4"/>
    <w:rsid w:val="00472976"/>
    <w:rsid w:val="004734C2"/>
    <w:rsid w:val="00473AE8"/>
    <w:rsid w:val="0047469C"/>
    <w:rsid w:val="00475168"/>
    <w:rsid w:val="00475872"/>
    <w:rsid w:val="00476B75"/>
    <w:rsid w:val="00476CC8"/>
    <w:rsid w:val="004770E7"/>
    <w:rsid w:val="004772A1"/>
    <w:rsid w:val="004775F3"/>
    <w:rsid w:val="00477D96"/>
    <w:rsid w:val="00477F55"/>
    <w:rsid w:val="004805F7"/>
    <w:rsid w:val="00480B69"/>
    <w:rsid w:val="004811B7"/>
    <w:rsid w:val="00481AF8"/>
    <w:rsid w:val="00482F0C"/>
    <w:rsid w:val="004831F2"/>
    <w:rsid w:val="00483316"/>
    <w:rsid w:val="004836CB"/>
    <w:rsid w:val="00483FDA"/>
    <w:rsid w:val="0048436A"/>
    <w:rsid w:val="004846CF"/>
    <w:rsid w:val="0048471F"/>
    <w:rsid w:val="00485A07"/>
    <w:rsid w:val="00485F0F"/>
    <w:rsid w:val="004864A2"/>
    <w:rsid w:val="004867B3"/>
    <w:rsid w:val="004873CF"/>
    <w:rsid w:val="00487B40"/>
    <w:rsid w:val="00490C85"/>
    <w:rsid w:val="00490EFC"/>
    <w:rsid w:val="004913A3"/>
    <w:rsid w:val="004923A3"/>
    <w:rsid w:val="00492878"/>
    <w:rsid w:val="00493DC8"/>
    <w:rsid w:val="00494A05"/>
    <w:rsid w:val="0049513D"/>
    <w:rsid w:val="00495296"/>
    <w:rsid w:val="004953D0"/>
    <w:rsid w:val="004956C7"/>
    <w:rsid w:val="00495BD8"/>
    <w:rsid w:val="00495EBA"/>
    <w:rsid w:val="004A0168"/>
    <w:rsid w:val="004A0657"/>
    <w:rsid w:val="004A1A6C"/>
    <w:rsid w:val="004A2CD0"/>
    <w:rsid w:val="004A32DA"/>
    <w:rsid w:val="004A3D8D"/>
    <w:rsid w:val="004A4096"/>
    <w:rsid w:val="004A445D"/>
    <w:rsid w:val="004A485C"/>
    <w:rsid w:val="004A590B"/>
    <w:rsid w:val="004A5AC4"/>
    <w:rsid w:val="004A685E"/>
    <w:rsid w:val="004A6CDB"/>
    <w:rsid w:val="004B00D9"/>
    <w:rsid w:val="004B0C17"/>
    <w:rsid w:val="004B0FEB"/>
    <w:rsid w:val="004B1712"/>
    <w:rsid w:val="004B1E1F"/>
    <w:rsid w:val="004B2294"/>
    <w:rsid w:val="004B260D"/>
    <w:rsid w:val="004B2A5B"/>
    <w:rsid w:val="004B3B7D"/>
    <w:rsid w:val="004B3C99"/>
    <w:rsid w:val="004B3F5D"/>
    <w:rsid w:val="004B3F9B"/>
    <w:rsid w:val="004B4A99"/>
    <w:rsid w:val="004B59DD"/>
    <w:rsid w:val="004B5F95"/>
    <w:rsid w:val="004B6716"/>
    <w:rsid w:val="004B69B0"/>
    <w:rsid w:val="004B7422"/>
    <w:rsid w:val="004C0B23"/>
    <w:rsid w:val="004C15C1"/>
    <w:rsid w:val="004C1D09"/>
    <w:rsid w:val="004C1D61"/>
    <w:rsid w:val="004C24D6"/>
    <w:rsid w:val="004C3241"/>
    <w:rsid w:val="004C340D"/>
    <w:rsid w:val="004C3E91"/>
    <w:rsid w:val="004C448C"/>
    <w:rsid w:val="004C482C"/>
    <w:rsid w:val="004C491D"/>
    <w:rsid w:val="004C5B51"/>
    <w:rsid w:val="004C5DE4"/>
    <w:rsid w:val="004C622E"/>
    <w:rsid w:val="004D013A"/>
    <w:rsid w:val="004D13E5"/>
    <w:rsid w:val="004D1E81"/>
    <w:rsid w:val="004D2385"/>
    <w:rsid w:val="004D240E"/>
    <w:rsid w:val="004D2D42"/>
    <w:rsid w:val="004D3216"/>
    <w:rsid w:val="004D3CBE"/>
    <w:rsid w:val="004D6092"/>
    <w:rsid w:val="004D6C52"/>
    <w:rsid w:val="004D6E83"/>
    <w:rsid w:val="004D6F1C"/>
    <w:rsid w:val="004D7274"/>
    <w:rsid w:val="004D7541"/>
    <w:rsid w:val="004D75C4"/>
    <w:rsid w:val="004D76EB"/>
    <w:rsid w:val="004D7DB9"/>
    <w:rsid w:val="004E0832"/>
    <w:rsid w:val="004E155F"/>
    <w:rsid w:val="004E1CA9"/>
    <w:rsid w:val="004E23D9"/>
    <w:rsid w:val="004E2490"/>
    <w:rsid w:val="004E2EFC"/>
    <w:rsid w:val="004E36B8"/>
    <w:rsid w:val="004E4156"/>
    <w:rsid w:val="004E4589"/>
    <w:rsid w:val="004E46E1"/>
    <w:rsid w:val="004E4BB2"/>
    <w:rsid w:val="004E52CA"/>
    <w:rsid w:val="004E6649"/>
    <w:rsid w:val="004E6FD2"/>
    <w:rsid w:val="004E708B"/>
    <w:rsid w:val="004F1AF7"/>
    <w:rsid w:val="004F2993"/>
    <w:rsid w:val="004F3F96"/>
    <w:rsid w:val="004F50D4"/>
    <w:rsid w:val="004F51FE"/>
    <w:rsid w:val="004F60AF"/>
    <w:rsid w:val="004F62A6"/>
    <w:rsid w:val="004F630C"/>
    <w:rsid w:val="004F65A6"/>
    <w:rsid w:val="004F7C9A"/>
    <w:rsid w:val="005004CC"/>
    <w:rsid w:val="00501A65"/>
    <w:rsid w:val="005027B3"/>
    <w:rsid w:val="00503A04"/>
    <w:rsid w:val="00503B20"/>
    <w:rsid w:val="00504433"/>
    <w:rsid w:val="0050485B"/>
    <w:rsid w:val="005049D8"/>
    <w:rsid w:val="00504AA0"/>
    <w:rsid w:val="005057FA"/>
    <w:rsid w:val="005059C1"/>
    <w:rsid w:val="00505EAE"/>
    <w:rsid w:val="00506657"/>
    <w:rsid w:val="00507B55"/>
    <w:rsid w:val="00507C6A"/>
    <w:rsid w:val="00510977"/>
    <w:rsid w:val="00510D42"/>
    <w:rsid w:val="005119D8"/>
    <w:rsid w:val="00513606"/>
    <w:rsid w:val="00513764"/>
    <w:rsid w:val="00513CC2"/>
    <w:rsid w:val="00514A83"/>
    <w:rsid w:val="005152AD"/>
    <w:rsid w:val="00515E17"/>
    <w:rsid w:val="00516079"/>
    <w:rsid w:val="0051638A"/>
    <w:rsid w:val="005166F8"/>
    <w:rsid w:val="005168C2"/>
    <w:rsid w:val="00516D5F"/>
    <w:rsid w:val="0051707A"/>
    <w:rsid w:val="005176BA"/>
    <w:rsid w:val="0051799C"/>
    <w:rsid w:val="0052095C"/>
    <w:rsid w:val="00520CD7"/>
    <w:rsid w:val="0052131B"/>
    <w:rsid w:val="005217C3"/>
    <w:rsid w:val="0052204E"/>
    <w:rsid w:val="00522368"/>
    <w:rsid w:val="005226E6"/>
    <w:rsid w:val="005227EE"/>
    <w:rsid w:val="0052324B"/>
    <w:rsid w:val="00524F1F"/>
    <w:rsid w:val="00525EEF"/>
    <w:rsid w:val="0052606B"/>
    <w:rsid w:val="00526ACB"/>
    <w:rsid w:val="00527848"/>
    <w:rsid w:val="00527F40"/>
    <w:rsid w:val="00530B70"/>
    <w:rsid w:val="0053134C"/>
    <w:rsid w:val="00531E52"/>
    <w:rsid w:val="00532067"/>
    <w:rsid w:val="005321F4"/>
    <w:rsid w:val="0053274E"/>
    <w:rsid w:val="00532C54"/>
    <w:rsid w:val="00532F6A"/>
    <w:rsid w:val="00533380"/>
    <w:rsid w:val="0053432B"/>
    <w:rsid w:val="00534A85"/>
    <w:rsid w:val="00536207"/>
    <w:rsid w:val="00536A08"/>
    <w:rsid w:val="00536BDE"/>
    <w:rsid w:val="00537A17"/>
    <w:rsid w:val="00537BA8"/>
    <w:rsid w:val="00537CF9"/>
    <w:rsid w:val="0054086A"/>
    <w:rsid w:val="0054092C"/>
    <w:rsid w:val="00541588"/>
    <w:rsid w:val="005421B3"/>
    <w:rsid w:val="0054239E"/>
    <w:rsid w:val="00542738"/>
    <w:rsid w:val="0054278E"/>
    <w:rsid w:val="00543224"/>
    <w:rsid w:val="005435DC"/>
    <w:rsid w:val="00544C29"/>
    <w:rsid w:val="005454AA"/>
    <w:rsid w:val="00545BCA"/>
    <w:rsid w:val="005466A2"/>
    <w:rsid w:val="00547D93"/>
    <w:rsid w:val="00547DF1"/>
    <w:rsid w:val="005528FB"/>
    <w:rsid w:val="0055293F"/>
    <w:rsid w:val="0055299A"/>
    <w:rsid w:val="00552A36"/>
    <w:rsid w:val="00552C6A"/>
    <w:rsid w:val="00553861"/>
    <w:rsid w:val="00553F00"/>
    <w:rsid w:val="005544EC"/>
    <w:rsid w:val="00554585"/>
    <w:rsid w:val="00554C94"/>
    <w:rsid w:val="00555AB7"/>
    <w:rsid w:val="00555B71"/>
    <w:rsid w:val="00556F06"/>
    <w:rsid w:val="0055773D"/>
    <w:rsid w:val="00557B88"/>
    <w:rsid w:val="00560E07"/>
    <w:rsid w:val="00561586"/>
    <w:rsid w:val="00562142"/>
    <w:rsid w:val="0056470D"/>
    <w:rsid w:val="00564A21"/>
    <w:rsid w:val="00564B0D"/>
    <w:rsid w:val="00564B28"/>
    <w:rsid w:val="00564CCF"/>
    <w:rsid w:val="00565D6E"/>
    <w:rsid w:val="00566021"/>
    <w:rsid w:val="005675A9"/>
    <w:rsid w:val="00570198"/>
    <w:rsid w:val="00571203"/>
    <w:rsid w:val="00571375"/>
    <w:rsid w:val="00572191"/>
    <w:rsid w:val="00572402"/>
    <w:rsid w:val="0057409B"/>
    <w:rsid w:val="00575237"/>
    <w:rsid w:val="00576BA9"/>
    <w:rsid w:val="00577A60"/>
    <w:rsid w:val="00581348"/>
    <w:rsid w:val="00581D8D"/>
    <w:rsid w:val="005828D3"/>
    <w:rsid w:val="0058376D"/>
    <w:rsid w:val="00586EC8"/>
    <w:rsid w:val="005901D9"/>
    <w:rsid w:val="005919E5"/>
    <w:rsid w:val="00592871"/>
    <w:rsid w:val="00592961"/>
    <w:rsid w:val="00593F7F"/>
    <w:rsid w:val="005945F9"/>
    <w:rsid w:val="00594AD0"/>
    <w:rsid w:val="00594B27"/>
    <w:rsid w:val="0059534D"/>
    <w:rsid w:val="00597180"/>
    <w:rsid w:val="005A02C1"/>
    <w:rsid w:val="005A1151"/>
    <w:rsid w:val="005A25F7"/>
    <w:rsid w:val="005A5027"/>
    <w:rsid w:val="005A5A1F"/>
    <w:rsid w:val="005A627F"/>
    <w:rsid w:val="005A6446"/>
    <w:rsid w:val="005A6A2F"/>
    <w:rsid w:val="005A7981"/>
    <w:rsid w:val="005A7B9B"/>
    <w:rsid w:val="005B037C"/>
    <w:rsid w:val="005B1249"/>
    <w:rsid w:val="005B1CD1"/>
    <w:rsid w:val="005B25A1"/>
    <w:rsid w:val="005B27F1"/>
    <w:rsid w:val="005B2A7F"/>
    <w:rsid w:val="005B3C34"/>
    <w:rsid w:val="005B3DC1"/>
    <w:rsid w:val="005B4609"/>
    <w:rsid w:val="005B4AAA"/>
    <w:rsid w:val="005B4BBB"/>
    <w:rsid w:val="005B4E9C"/>
    <w:rsid w:val="005B58A3"/>
    <w:rsid w:val="005B612E"/>
    <w:rsid w:val="005B62C6"/>
    <w:rsid w:val="005B7AE9"/>
    <w:rsid w:val="005B7BC9"/>
    <w:rsid w:val="005C2258"/>
    <w:rsid w:val="005C2DA2"/>
    <w:rsid w:val="005C2F4B"/>
    <w:rsid w:val="005C35A2"/>
    <w:rsid w:val="005C407E"/>
    <w:rsid w:val="005C4C23"/>
    <w:rsid w:val="005C5C9C"/>
    <w:rsid w:val="005C7A3B"/>
    <w:rsid w:val="005C7A48"/>
    <w:rsid w:val="005C7EAF"/>
    <w:rsid w:val="005D0344"/>
    <w:rsid w:val="005D07F0"/>
    <w:rsid w:val="005D080F"/>
    <w:rsid w:val="005D12FD"/>
    <w:rsid w:val="005D1B15"/>
    <w:rsid w:val="005D1B65"/>
    <w:rsid w:val="005D1DE8"/>
    <w:rsid w:val="005D28A6"/>
    <w:rsid w:val="005D391F"/>
    <w:rsid w:val="005D3A11"/>
    <w:rsid w:val="005D41E9"/>
    <w:rsid w:val="005D4424"/>
    <w:rsid w:val="005D5DD0"/>
    <w:rsid w:val="005D624B"/>
    <w:rsid w:val="005D7104"/>
    <w:rsid w:val="005E02E1"/>
    <w:rsid w:val="005E113F"/>
    <w:rsid w:val="005E303B"/>
    <w:rsid w:val="005E31A1"/>
    <w:rsid w:val="005E42C0"/>
    <w:rsid w:val="005E4F25"/>
    <w:rsid w:val="005E4F72"/>
    <w:rsid w:val="005E5258"/>
    <w:rsid w:val="005E5CE9"/>
    <w:rsid w:val="005E5F25"/>
    <w:rsid w:val="005E64D9"/>
    <w:rsid w:val="005E696A"/>
    <w:rsid w:val="005E7277"/>
    <w:rsid w:val="005E7435"/>
    <w:rsid w:val="005E75FD"/>
    <w:rsid w:val="005E79F2"/>
    <w:rsid w:val="005E7A27"/>
    <w:rsid w:val="005F01A3"/>
    <w:rsid w:val="005F0689"/>
    <w:rsid w:val="005F0904"/>
    <w:rsid w:val="005F1246"/>
    <w:rsid w:val="005F199C"/>
    <w:rsid w:val="005F1DB4"/>
    <w:rsid w:val="005F2674"/>
    <w:rsid w:val="005F26C4"/>
    <w:rsid w:val="005F3C09"/>
    <w:rsid w:val="005F40BD"/>
    <w:rsid w:val="005F4138"/>
    <w:rsid w:val="005F4702"/>
    <w:rsid w:val="005F581C"/>
    <w:rsid w:val="005F653D"/>
    <w:rsid w:val="005F7AD2"/>
    <w:rsid w:val="006002FE"/>
    <w:rsid w:val="00601DCA"/>
    <w:rsid w:val="00602537"/>
    <w:rsid w:val="0060281B"/>
    <w:rsid w:val="006028E2"/>
    <w:rsid w:val="00602E3B"/>
    <w:rsid w:val="00603054"/>
    <w:rsid w:val="00603965"/>
    <w:rsid w:val="006062ED"/>
    <w:rsid w:val="00606346"/>
    <w:rsid w:val="00606DD9"/>
    <w:rsid w:val="00607596"/>
    <w:rsid w:val="006079AF"/>
    <w:rsid w:val="00610359"/>
    <w:rsid w:val="006110AF"/>
    <w:rsid w:val="00612816"/>
    <w:rsid w:val="00612A4B"/>
    <w:rsid w:val="00612FD6"/>
    <w:rsid w:val="0061331F"/>
    <w:rsid w:val="00614160"/>
    <w:rsid w:val="0061533F"/>
    <w:rsid w:val="006160E5"/>
    <w:rsid w:val="00616933"/>
    <w:rsid w:val="00616D8C"/>
    <w:rsid w:val="00616DC2"/>
    <w:rsid w:val="00617398"/>
    <w:rsid w:val="006175F2"/>
    <w:rsid w:val="006179F5"/>
    <w:rsid w:val="00617C76"/>
    <w:rsid w:val="006203FF"/>
    <w:rsid w:val="00620B3B"/>
    <w:rsid w:val="0062353F"/>
    <w:rsid w:val="00623589"/>
    <w:rsid w:val="006235F3"/>
    <w:rsid w:val="00623A9E"/>
    <w:rsid w:val="00624431"/>
    <w:rsid w:val="00624BB2"/>
    <w:rsid w:val="00624BBF"/>
    <w:rsid w:val="00624C92"/>
    <w:rsid w:val="00625AD1"/>
    <w:rsid w:val="00625C9E"/>
    <w:rsid w:val="00625CBA"/>
    <w:rsid w:val="00626165"/>
    <w:rsid w:val="00627ED4"/>
    <w:rsid w:val="00627FFC"/>
    <w:rsid w:val="006304F2"/>
    <w:rsid w:val="00631392"/>
    <w:rsid w:val="00632407"/>
    <w:rsid w:val="00632BD6"/>
    <w:rsid w:val="006332DC"/>
    <w:rsid w:val="006337FF"/>
    <w:rsid w:val="00635240"/>
    <w:rsid w:val="00635425"/>
    <w:rsid w:val="0063687C"/>
    <w:rsid w:val="006368B6"/>
    <w:rsid w:val="00637578"/>
    <w:rsid w:val="00640908"/>
    <w:rsid w:val="00641068"/>
    <w:rsid w:val="0064130D"/>
    <w:rsid w:val="0064221B"/>
    <w:rsid w:val="0064228E"/>
    <w:rsid w:val="00642AC3"/>
    <w:rsid w:val="006449BF"/>
    <w:rsid w:val="00644F37"/>
    <w:rsid w:val="00646694"/>
    <w:rsid w:val="00646AE9"/>
    <w:rsid w:val="00646CD5"/>
    <w:rsid w:val="00646D1D"/>
    <w:rsid w:val="0065040E"/>
    <w:rsid w:val="00650B79"/>
    <w:rsid w:val="00650DB4"/>
    <w:rsid w:val="00651AE9"/>
    <w:rsid w:val="00651BA9"/>
    <w:rsid w:val="0065213A"/>
    <w:rsid w:val="00652409"/>
    <w:rsid w:val="006533E4"/>
    <w:rsid w:val="00653572"/>
    <w:rsid w:val="00654271"/>
    <w:rsid w:val="0065558D"/>
    <w:rsid w:val="00655C4C"/>
    <w:rsid w:val="00655E70"/>
    <w:rsid w:val="00656290"/>
    <w:rsid w:val="00656F4E"/>
    <w:rsid w:val="006571E2"/>
    <w:rsid w:val="0065795A"/>
    <w:rsid w:val="00657ACC"/>
    <w:rsid w:val="00660F14"/>
    <w:rsid w:val="00662EF3"/>
    <w:rsid w:val="00663D49"/>
    <w:rsid w:val="006641DE"/>
    <w:rsid w:val="00665761"/>
    <w:rsid w:val="00666210"/>
    <w:rsid w:val="006671F7"/>
    <w:rsid w:val="0067079C"/>
    <w:rsid w:val="006707E7"/>
    <w:rsid w:val="00670846"/>
    <w:rsid w:val="0067086F"/>
    <w:rsid w:val="006719D1"/>
    <w:rsid w:val="00671CAD"/>
    <w:rsid w:val="006734F2"/>
    <w:rsid w:val="00673B27"/>
    <w:rsid w:val="0067459C"/>
    <w:rsid w:val="00675334"/>
    <w:rsid w:val="00676DE3"/>
    <w:rsid w:val="00677480"/>
    <w:rsid w:val="006778D6"/>
    <w:rsid w:val="006779C0"/>
    <w:rsid w:val="006801F5"/>
    <w:rsid w:val="00680860"/>
    <w:rsid w:val="00680ADF"/>
    <w:rsid w:val="006813EF"/>
    <w:rsid w:val="006825D3"/>
    <w:rsid w:val="00682B3B"/>
    <w:rsid w:val="006838D4"/>
    <w:rsid w:val="00683C99"/>
    <w:rsid w:val="00683F4A"/>
    <w:rsid w:val="00683FA1"/>
    <w:rsid w:val="00684935"/>
    <w:rsid w:val="006856BC"/>
    <w:rsid w:val="00686959"/>
    <w:rsid w:val="00686E2F"/>
    <w:rsid w:val="00687C69"/>
    <w:rsid w:val="0069026F"/>
    <w:rsid w:val="006921A5"/>
    <w:rsid w:val="006935AB"/>
    <w:rsid w:val="006940FD"/>
    <w:rsid w:val="0069480B"/>
    <w:rsid w:val="00696BF1"/>
    <w:rsid w:val="00696DE8"/>
    <w:rsid w:val="00697BA6"/>
    <w:rsid w:val="006A044E"/>
    <w:rsid w:val="006A0D2B"/>
    <w:rsid w:val="006A0D41"/>
    <w:rsid w:val="006A0DE2"/>
    <w:rsid w:val="006A0FEF"/>
    <w:rsid w:val="006A115B"/>
    <w:rsid w:val="006A1AA3"/>
    <w:rsid w:val="006A2368"/>
    <w:rsid w:val="006A2DA0"/>
    <w:rsid w:val="006A2DD1"/>
    <w:rsid w:val="006A335A"/>
    <w:rsid w:val="006A48D1"/>
    <w:rsid w:val="006A5104"/>
    <w:rsid w:val="006A5722"/>
    <w:rsid w:val="006A5E21"/>
    <w:rsid w:val="006A6A5A"/>
    <w:rsid w:val="006A6C98"/>
    <w:rsid w:val="006A6DCF"/>
    <w:rsid w:val="006A7DD9"/>
    <w:rsid w:val="006B0613"/>
    <w:rsid w:val="006B0A02"/>
    <w:rsid w:val="006B0E44"/>
    <w:rsid w:val="006B0F14"/>
    <w:rsid w:val="006B1648"/>
    <w:rsid w:val="006B1684"/>
    <w:rsid w:val="006B1C91"/>
    <w:rsid w:val="006B1E3E"/>
    <w:rsid w:val="006B1F61"/>
    <w:rsid w:val="006B25F2"/>
    <w:rsid w:val="006B2DDE"/>
    <w:rsid w:val="006B36E2"/>
    <w:rsid w:val="006B3BF3"/>
    <w:rsid w:val="006B43A9"/>
    <w:rsid w:val="006B56DD"/>
    <w:rsid w:val="006B5857"/>
    <w:rsid w:val="006B6036"/>
    <w:rsid w:val="006B6067"/>
    <w:rsid w:val="006B674E"/>
    <w:rsid w:val="006B6B65"/>
    <w:rsid w:val="006B7250"/>
    <w:rsid w:val="006B7670"/>
    <w:rsid w:val="006B769D"/>
    <w:rsid w:val="006B7790"/>
    <w:rsid w:val="006C0577"/>
    <w:rsid w:val="006C0EB6"/>
    <w:rsid w:val="006C1A0A"/>
    <w:rsid w:val="006C1EB8"/>
    <w:rsid w:val="006C22B9"/>
    <w:rsid w:val="006C32B2"/>
    <w:rsid w:val="006C375B"/>
    <w:rsid w:val="006C3E9C"/>
    <w:rsid w:val="006C4C7F"/>
    <w:rsid w:val="006C62AE"/>
    <w:rsid w:val="006C64FD"/>
    <w:rsid w:val="006C6B0C"/>
    <w:rsid w:val="006C6C63"/>
    <w:rsid w:val="006C6E68"/>
    <w:rsid w:val="006C7C79"/>
    <w:rsid w:val="006D03F7"/>
    <w:rsid w:val="006D0570"/>
    <w:rsid w:val="006D0BF1"/>
    <w:rsid w:val="006D0C55"/>
    <w:rsid w:val="006D0E2F"/>
    <w:rsid w:val="006D1483"/>
    <w:rsid w:val="006D157C"/>
    <w:rsid w:val="006D1FD7"/>
    <w:rsid w:val="006D2B6E"/>
    <w:rsid w:val="006D3345"/>
    <w:rsid w:val="006D44EF"/>
    <w:rsid w:val="006D4676"/>
    <w:rsid w:val="006D55F2"/>
    <w:rsid w:val="006D644D"/>
    <w:rsid w:val="006D6D87"/>
    <w:rsid w:val="006E00F9"/>
    <w:rsid w:val="006E0B22"/>
    <w:rsid w:val="006E0D55"/>
    <w:rsid w:val="006E0DDC"/>
    <w:rsid w:val="006E16E9"/>
    <w:rsid w:val="006E179B"/>
    <w:rsid w:val="006E232A"/>
    <w:rsid w:val="006E2343"/>
    <w:rsid w:val="006E2928"/>
    <w:rsid w:val="006E3BBB"/>
    <w:rsid w:val="006E4526"/>
    <w:rsid w:val="006E5061"/>
    <w:rsid w:val="006E5243"/>
    <w:rsid w:val="006E5C25"/>
    <w:rsid w:val="006E5F2E"/>
    <w:rsid w:val="006E6574"/>
    <w:rsid w:val="006E6A9C"/>
    <w:rsid w:val="006E71BE"/>
    <w:rsid w:val="006E757D"/>
    <w:rsid w:val="006E76EC"/>
    <w:rsid w:val="006E7922"/>
    <w:rsid w:val="006F0BF7"/>
    <w:rsid w:val="006F158A"/>
    <w:rsid w:val="006F1CEB"/>
    <w:rsid w:val="006F24D3"/>
    <w:rsid w:val="006F26CB"/>
    <w:rsid w:val="006F363E"/>
    <w:rsid w:val="006F3B25"/>
    <w:rsid w:val="006F3E23"/>
    <w:rsid w:val="006F43BE"/>
    <w:rsid w:val="006F4966"/>
    <w:rsid w:val="006F4B4C"/>
    <w:rsid w:val="006F5862"/>
    <w:rsid w:val="006F5CB0"/>
    <w:rsid w:val="006F6893"/>
    <w:rsid w:val="006F6C20"/>
    <w:rsid w:val="006F7A02"/>
    <w:rsid w:val="0070095A"/>
    <w:rsid w:val="007014C6"/>
    <w:rsid w:val="00701BB7"/>
    <w:rsid w:val="00701DF6"/>
    <w:rsid w:val="00702406"/>
    <w:rsid w:val="0070364C"/>
    <w:rsid w:val="0070386F"/>
    <w:rsid w:val="00704CD1"/>
    <w:rsid w:val="007051CF"/>
    <w:rsid w:val="0070722F"/>
    <w:rsid w:val="007073E8"/>
    <w:rsid w:val="00710087"/>
    <w:rsid w:val="00710157"/>
    <w:rsid w:val="0071155D"/>
    <w:rsid w:val="0071178A"/>
    <w:rsid w:val="007119D0"/>
    <w:rsid w:val="00711D5B"/>
    <w:rsid w:val="00711F23"/>
    <w:rsid w:val="00712770"/>
    <w:rsid w:val="007127D8"/>
    <w:rsid w:val="00712D06"/>
    <w:rsid w:val="00714032"/>
    <w:rsid w:val="00715A88"/>
    <w:rsid w:val="00715F04"/>
    <w:rsid w:val="007161EF"/>
    <w:rsid w:val="00716648"/>
    <w:rsid w:val="00717A99"/>
    <w:rsid w:val="00720BC8"/>
    <w:rsid w:val="00720C29"/>
    <w:rsid w:val="00720DF1"/>
    <w:rsid w:val="00720FB3"/>
    <w:rsid w:val="00721F68"/>
    <w:rsid w:val="007226BF"/>
    <w:rsid w:val="00722932"/>
    <w:rsid w:val="00723365"/>
    <w:rsid w:val="007245D1"/>
    <w:rsid w:val="007246E2"/>
    <w:rsid w:val="0072502F"/>
    <w:rsid w:val="00725C94"/>
    <w:rsid w:val="007304B4"/>
    <w:rsid w:val="00731708"/>
    <w:rsid w:val="0073183E"/>
    <w:rsid w:val="00731DBB"/>
    <w:rsid w:val="007320BF"/>
    <w:rsid w:val="00732FBD"/>
    <w:rsid w:val="00734F70"/>
    <w:rsid w:val="0073589C"/>
    <w:rsid w:val="007359FA"/>
    <w:rsid w:val="007360B5"/>
    <w:rsid w:val="00736924"/>
    <w:rsid w:val="0073718E"/>
    <w:rsid w:val="00737922"/>
    <w:rsid w:val="007404D8"/>
    <w:rsid w:val="0074058E"/>
    <w:rsid w:val="00740872"/>
    <w:rsid w:val="00740FDE"/>
    <w:rsid w:val="0074111B"/>
    <w:rsid w:val="0074142E"/>
    <w:rsid w:val="00741540"/>
    <w:rsid w:val="007417B9"/>
    <w:rsid w:val="00741A66"/>
    <w:rsid w:val="00744673"/>
    <w:rsid w:val="00744D6F"/>
    <w:rsid w:val="00744F0F"/>
    <w:rsid w:val="00745453"/>
    <w:rsid w:val="0074546B"/>
    <w:rsid w:val="007459AF"/>
    <w:rsid w:val="0074645D"/>
    <w:rsid w:val="007478C7"/>
    <w:rsid w:val="00747B81"/>
    <w:rsid w:val="0075078E"/>
    <w:rsid w:val="007508DD"/>
    <w:rsid w:val="007508E3"/>
    <w:rsid w:val="00750F49"/>
    <w:rsid w:val="007515B0"/>
    <w:rsid w:val="00751785"/>
    <w:rsid w:val="00751930"/>
    <w:rsid w:val="00751E3A"/>
    <w:rsid w:val="0075230C"/>
    <w:rsid w:val="00753F19"/>
    <w:rsid w:val="0075424B"/>
    <w:rsid w:val="00754EDC"/>
    <w:rsid w:val="007565AA"/>
    <w:rsid w:val="007569E1"/>
    <w:rsid w:val="00757B16"/>
    <w:rsid w:val="00757DD9"/>
    <w:rsid w:val="00760E98"/>
    <w:rsid w:val="00761653"/>
    <w:rsid w:val="00761F18"/>
    <w:rsid w:val="007624CA"/>
    <w:rsid w:val="00762BF7"/>
    <w:rsid w:val="00762DB4"/>
    <w:rsid w:val="00763F85"/>
    <w:rsid w:val="007641DC"/>
    <w:rsid w:val="007647AA"/>
    <w:rsid w:val="00764B95"/>
    <w:rsid w:val="00765A3B"/>
    <w:rsid w:val="00765BDB"/>
    <w:rsid w:val="0076681F"/>
    <w:rsid w:val="00767109"/>
    <w:rsid w:val="00767C83"/>
    <w:rsid w:val="007701C5"/>
    <w:rsid w:val="00770C06"/>
    <w:rsid w:val="00770E53"/>
    <w:rsid w:val="00773747"/>
    <w:rsid w:val="00773A26"/>
    <w:rsid w:val="00774625"/>
    <w:rsid w:val="0077503C"/>
    <w:rsid w:val="00775FE1"/>
    <w:rsid w:val="007763C9"/>
    <w:rsid w:val="007763EB"/>
    <w:rsid w:val="00776CAC"/>
    <w:rsid w:val="00776DDC"/>
    <w:rsid w:val="00776EF1"/>
    <w:rsid w:val="00777DFC"/>
    <w:rsid w:val="00780660"/>
    <w:rsid w:val="0078226B"/>
    <w:rsid w:val="00782735"/>
    <w:rsid w:val="00782EBB"/>
    <w:rsid w:val="00783864"/>
    <w:rsid w:val="00784A46"/>
    <w:rsid w:val="0078516B"/>
    <w:rsid w:val="007853F2"/>
    <w:rsid w:val="00785598"/>
    <w:rsid w:val="00785C3C"/>
    <w:rsid w:val="00785C94"/>
    <w:rsid w:val="00785F57"/>
    <w:rsid w:val="00786225"/>
    <w:rsid w:val="00786807"/>
    <w:rsid w:val="007868BF"/>
    <w:rsid w:val="00786982"/>
    <w:rsid w:val="00786AA1"/>
    <w:rsid w:val="00787096"/>
    <w:rsid w:val="00790105"/>
    <w:rsid w:val="00790A38"/>
    <w:rsid w:val="00790D87"/>
    <w:rsid w:val="007911D5"/>
    <w:rsid w:val="00791436"/>
    <w:rsid w:val="007917E4"/>
    <w:rsid w:val="0079269D"/>
    <w:rsid w:val="00792D21"/>
    <w:rsid w:val="00793027"/>
    <w:rsid w:val="007931AF"/>
    <w:rsid w:val="0079475E"/>
    <w:rsid w:val="007957C7"/>
    <w:rsid w:val="00797E91"/>
    <w:rsid w:val="007A104E"/>
    <w:rsid w:val="007A13D0"/>
    <w:rsid w:val="007A220A"/>
    <w:rsid w:val="007A22CD"/>
    <w:rsid w:val="007A26D3"/>
    <w:rsid w:val="007A2DA9"/>
    <w:rsid w:val="007A2F0B"/>
    <w:rsid w:val="007A3FCA"/>
    <w:rsid w:val="007A44C1"/>
    <w:rsid w:val="007A4697"/>
    <w:rsid w:val="007A6D74"/>
    <w:rsid w:val="007B00F8"/>
    <w:rsid w:val="007B0FDE"/>
    <w:rsid w:val="007B177B"/>
    <w:rsid w:val="007B2053"/>
    <w:rsid w:val="007B23BC"/>
    <w:rsid w:val="007B24DA"/>
    <w:rsid w:val="007B2C6B"/>
    <w:rsid w:val="007B379B"/>
    <w:rsid w:val="007B413C"/>
    <w:rsid w:val="007B5944"/>
    <w:rsid w:val="007B5AD8"/>
    <w:rsid w:val="007B5C6E"/>
    <w:rsid w:val="007B5D5A"/>
    <w:rsid w:val="007B5D73"/>
    <w:rsid w:val="007B6B21"/>
    <w:rsid w:val="007B78B8"/>
    <w:rsid w:val="007B7FF1"/>
    <w:rsid w:val="007C00F1"/>
    <w:rsid w:val="007C04F8"/>
    <w:rsid w:val="007C0701"/>
    <w:rsid w:val="007C146B"/>
    <w:rsid w:val="007C1C6E"/>
    <w:rsid w:val="007C3177"/>
    <w:rsid w:val="007C3287"/>
    <w:rsid w:val="007C3C00"/>
    <w:rsid w:val="007C4C5B"/>
    <w:rsid w:val="007C5968"/>
    <w:rsid w:val="007C6A18"/>
    <w:rsid w:val="007C7993"/>
    <w:rsid w:val="007D0320"/>
    <w:rsid w:val="007D042D"/>
    <w:rsid w:val="007D19F7"/>
    <w:rsid w:val="007D1A10"/>
    <w:rsid w:val="007D2598"/>
    <w:rsid w:val="007D4D4B"/>
    <w:rsid w:val="007D4F3F"/>
    <w:rsid w:val="007D528D"/>
    <w:rsid w:val="007D5498"/>
    <w:rsid w:val="007D5C09"/>
    <w:rsid w:val="007D6DF0"/>
    <w:rsid w:val="007E06A5"/>
    <w:rsid w:val="007E2C6A"/>
    <w:rsid w:val="007E384C"/>
    <w:rsid w:val="007E3B6D"/>
    <w:rsid w:val="007E44B0"/>
    <w:rsid w:val="007E47FD"/>
    <w:rsid w:val="007E4F0A"/>
    <w:rsid w:val="007E50FC"/>
    <w:rsid w:val="007E5C44"/>
    <w:rsid w:val="007E5D49"/>
    <w:rsid w:val="007E605F"/>
    <w:rsid w:val="007E6623"/>
    <w:rsid w:val="007E6ABA"/>
    <w:rsid w:val="007E6D11"/>
    <w:rsid w:val="007E6F75"/>
    <w:rsid w:val="007E6FF8"/>
    <w:rsid w:val="007E7C16"/>
    <w:rsid w:val="007F01E5"/>
    <w:rsid w:val="007F0843"/>
    <w:rsid w:val="007F1DC5"/>
    <w:rsid w:val="007F1F16"/>
    <w:rsid w:val="007F27AF"/>
    <w:rsid w:val="007F3325"/>
    <w:rsid w:val="007F3728"/>
    <w:rsid w:val="007F49BD"/>
    <w:rsid w:val="007F5678"/>
    <w:rsid w:val="007F5886"/>
    <w:rsid w:val="007F632C"/>
    <w:rsid w:val="007F6744"/>
    <w:rsid w:val="007F694A"/>
    <w:rsid w:val="007F6DC9"/>
    <w:rsid w:val="007F788B"/>
    <w:rsid w:val="007F7B61"/>
    <w:rsid w:val="008009CF"/>
    <w:rsid w:val="008023DC"/>
    <w:rsid w:val="0080405E"/>
    <w:rsid w:val="008047A5"/>
    <w:rsid w:val="00804BFC"/>
    <w:rsid w:val="008067CA"/>
    <w:rsid w:val="0080774C"/>
    <w:rsid w:val="00807CCF"/>
    <w:rsid w:val="00810542"/>
    <w:rsid w:val="008113B6"/>
    <w:rsid w:val="00812108"/>
    <w:rsid w:val="00812918"/>
    <w:rsid w:val="00812F37"/>
    <w:rsid w:val="008130A1"/>
    <w:rsid w:val="008157A8"/>
    <w:rsid w:val="00815B49"/>
    <w:rsid w:val="008164D0"/>
    <w:rsid w:val="0081671F"/>
    <w:rsid w:val="00816DAF"/>
    <w:rsid w:val="00821573"/>
    <w:rsid w:val="00821DC8"/>
    <w:rsid w:val="008225C0"/>
    <w:rsid w:val="00822866"/>
    <w:rsid w:val="00822AD1"/>
    <w:rsid w:val="008232DC"/>
    <w:rsid w:val="00823509"/>
    <w:rsid w:val="00824786"/>
    <w:rsid w:val="008254EF"/>
    <w:rsid w:val="00825913"/>
    <w:rsid w:val="00826CC8"/>
    <w:rsid w:val="008270BE"/>
    <w:rsid w:val="0082761C"/>
    <w:rsid w:val="00830331"/>
    <w:rsid w:val="008307A9"/>
    <w:rsid w:val="00830BC1"/>
    <w:rsid w:val="00831754"/>
    <w:rsid w:val="00831B25"/>
    <w:rsid w:val="00831E2F"/>
    <w:rsid w:val="008321B3"/>
    <w:rsid w:val="008325CB"/>
    <w:rsid w:val="00832737"/>
    <w:rsid w:val="00832BA9"/>
    <w:rsid w:val="0083325E"/>
    <w:rsid w:val="008334E5"/>
    <w:rsid w:val="00834DC8"/>
    <w:rsid w:val="00840008"/>
    <w:rsid w:val="00840706"/>
    <w:rsid w:val="00840BBD"/>
    <w:rsid w:val="00841012"/>
    <w:rsid w:val="008410AE"/>
    <w:rsid w:val="00841504"/>
    <w:rsid w:val="00842120"/>
    <w:rsid w:val="0084275D"/>
    <w:rsid w:val="008428C1"/>
    <w:rsid w:val="008432CE"/>
    <w:rsid w:val="00843760"/>
    <w:rsid w:val="008438BE"/>
    <w:rsid w:val="00846036"/>
    <w:rsid w:val="00846B64"/>
    <w:rsid w:val="00847A01"/>
    <w:rsid w:val="008501CD"/>
    <w:rsid w:val="00850275"/>
    <w:rsid w:val="0085154B"/>
    <w:rsid w:val="00851550"/>
    <w:rsid w:val="00851B77"/>
    <w:rsid w:val="00851CA3"/>
    <w:rsid w:val="00852F72"/>
    <w:rsid w:val="008539F9"/>
    <w:rsid w:val="00854080"/>
    <w:rsid w:val="00854448"/>
    <w:rsid w:val="00854584"/>
    <w:rsid w:val="00854891"/>
    <w:rsid w:val="00854E47"/>
    <w:rsid w:val="00855B42"/>
    <w:rsid w:val="00856D5B"/>
    <w:rsid w:val="00856F4D"/>
    <w:rsid w:val="0085709D"/>
    <w:rsid w:val="008579F4"/>
    <w:rsid w:val="00860645"/>
    <w:rsid w:val="0086213D"/>
    <w:rsid w:val="0086236A"/>
    <w:rsid w:val="0086257F"/>
    <w:rsid w:val="008625CB"/>
    <w:rsid w:val="00863661"/>
    <w:rsid w:val="008639C2"/>
    <w:rsid w:val="00863EBC"/>
    <w:rsid w:val="0086414E"/>
    <w:rsid w:val="00864727"/>
    <w:rsid w:val="00865192"/>
    <w:rsid w:val="00866223"/>
    <w:rsid w:val="00866252"/>
    <w:rsid w:val="00866F14"/>
    <w:rsid w:val="00867DF9"/>
    <w:rsid w:val="0087005C"/>
    <w:rsid w:val="00871618"/>
    <w:rsid w:val="008716FA"/>
    <w:rsid w:val="00871923"/>
    <w:rsid w:val="00871C45"/>
    <w:rsid w:val="008726B7"/>
    <w:rsid w:val="0087370B"/>
    <w:rsid w:val="00873830"/>
    <w:rsid w:val="0087390B"/>
    <w:rsid w:val="00873EE7"/>
    <w:rsid w:val="008751A0"/>
    <w:rsid w:val="008753BB"/>
    <w:rsid w:val="00876030"/>
    <w:rsid w:val="008766AF"/>
    <w:rsid w:val="0087692E"/>
    <w:rsid w:val="0087717C"/>
    <w:rsid w:val="00881E28"/>
    <w:rsid w:val="008834C0"/>
    <w:rsid w:val="008839B2"/>
    <w:rsid w:val="00883B91"/>
    <w:rsid w:val="00884115"/>
    <w:rsid w:val="00884181"/>
    <w:rsid w:val="008841BB"/>
    <w:rsid w:val="00884CEE"/>
    <w:rsid w:val="00886649"/>
    <w:rsid w:val="00886D16"/>
    <w:rsid w:val="008908F3"/>
    <w:rsid w:val="00890BD6"/>
    <w:rsid w:val="008919EF"/>
    <w:rsid w:val="00891F52"/>
    <w:rsid w:val="00892DE8"/>
    <w:rsid w:val="00893105"/>
    <w:rsid w:val="008933AB"/>
    <w:rsid w:val="00893835"/>
    <w:rsid w:val="0089459B"/>
    <w:rsid w:val="00894807"/>
    <w:rsid w:val="00895C72"/>
    <w:rsid w:val="00896799"/>
    <w:rsid w:val="008967B3"/>
    <w:rsid w:val="008969D3"/>
    <w:rsid w:val="00897074"/>
    <w:rsid w:val="0089742D"/>
    <w:rsid w:val="0089746F"/>
    <w:rsid w:val="00897A1E"/>
    <w:rsid w:val="00897CD1"/>
    <w:rsid w:val="008A0C14"/>
    <w:rsid w:val="008A1950"/>
    <w:rsid w:val="008A1CB3"/>
    <w:rsid w:val="008A2E80"/>
    <w:rsid w:val="008A38A0"/>
    <w:rsid w:val="008A4027"/>
    <w:rsid w:val="008A491C"/>
    <w:rsid w:val="008A4E9E"/>
    <w:rsid w:val="008A50B1"/>
    <w:rsid w:val="008A67D9"/>
    <w:rsid w:val="008A6E97"/>
    <w:rsid w:val="008B0046"/>
    <w:rsid w:val="008B1DE6"/>
    <w:rsid w:val="008B21E3"/>
    <w:rsid w:val="008B2B5E"/>
    <w:rsid w:val="008B2E26"/>
    <w:rsid w:val="008B3EC5"/>
    <w:rsid w:val="008B4C0B"/>
    <w:rsid w:val="008B57D2"/>
    <w:rsid w:val="008B66B4"/>
    <w:rsid w:val="008B67D1"/>
    <w:rsid w:val="008B7B54"/>
    <w:rsid w:val="008B7DA2"/>
    <w:rsid w:val="008C0544"/>
    <w:rsid w:val="008C14EA"/>
    <w:rsid w:val="008C1D32"/>
    <w:rsid w:val="008C1F11"/>
    <w:rsid w:val="008C22C5"/>
    <w:rsid w:val="008C2F74"/>
    <w:rsid w:val="008C3394"/>
    <w:rsid w:val="008C44E7"/>
    <w:rsid w:val="008C4D9C"/>
    <w:rsid w:val="008C562F"/>
    <w:rsid w:val="008C6253"/>
    <w:rsid w:val="008C627F"/>
    <w:rsid w:val="008C632A"/>
    <w:rsid w:val="008C664B"/>
    <w:rsid w:val="008C67DE"/>
    <w:rsid w:val="008C6DE2"/>
    <w:rsid w:val="008C7152"/>
    <w:rsid w:val="008C72F9"/>
    <w:rsid w:val="008D07E9"/>
    <w:rsid w:val="008D0D42"/>
    <w:rsid w:val="008D0F11"/>
    <w:rsid w:val="008D18AE"/>
    <w:rsid w:val="008D2155"/>
    <w:rsid w:val="008D2944"/>
    <w:rsid w:val="008D2B9D"/>
    <w:rsid w:val="008D2E5D"/>
    <w:rsid w:val="008D2E91"/>
    <w:rsid w:val="008D51E1"/>
    <w:rsid w:val="008D5DDA"/>
    <w:rsid w:val="008D679A"/>
    <w:rsid w:val="008D6877"/>
    <w:rsid w:val="008D7399"/>
    <w:rsid w:val="008D77A3"/>
    <w:rsid w:val="008E000F"/>
    <w:rsid w:val="008E09CE"/>
    <w:rsid w:val="008E18CA"/>
    <w:rsid w:val="008E1D13"/>
    <w:rsid w:val="008E20A0"/>
    <w:rsid w:val="008E3187"/>
    <w:rsid w:val="008E381B"/>
    <w:rsid w:val="008E3D72"/>
    <w:rsid w:val="008E5145"/>
    <w:rsid w:val="008E569C"/>
    <w:rsid w:val="008E5B7C"/>
    <w:rsid w:val="008E5BFD"/>
    <w:rsid w:val="008E5E63"/>
    <w:rsid w:val="008E5F38"/>
    <w:rsid w:val="008E60F6"/>
    <w:rsid w:val="008E61CE"/>
    <w:rsid w:val="008E6851"/>
    <w:rsid w:val="008E6A92"/>
    <w:rsid w:val="008F0087"/>
    <w:rsid w:val="008F05FA"/>
    <w:rsid w:val="008F09F7"/>
    <w:rsid w:val="008F1091"/>
    <w:rsid w:val="008F2015"/>
    <w:rsid w:val="008F29D1"/>
    <w:rsid w:val="008F2F23"/>
    <w:rsid w:val="008F335C"/>
    <w:rsid w:val="008F33FB"/>
    <w:rsid w:val="008F34F7"/>
    <w:rsid w:val="008F3613"/>
    <w:rsid w:val="008F3F96"/>
    <w:rsid w:val="008F5915"/>
    <w:rsid w:val="008F676F"/>
    <w:rsid w:val="008F6EF1"/>
    <w:rsid w:val="008F7119"/>
    <w:rsid w:val="008F7DA7"/>
    <w:rsid w:val="009004CD"/>
    <w:rsid w:val="00901B17"/>
    <w:rsid w:val="0090213C"/>
    <w:rsid w:val="00902DB2"/>
    <w:rsid w:val="00903C63"/>
    <w:rsid w:val="009045C6"/>
    <w:rsid w:val="00904811"/>
    <w:rsid w:val="00904CE9"/>
    <w:rsid w:val="00905FF8"/>
    <w:rsid w:val="00906E20"/>
    <w:rsid w:val="00907D8E"/>
    <w:rsid w:val="009106F7"/>
    <w:rsid w:val="00911D6D"/>
    <w:rsid w:val="00913BEB"/>
    <w:rsid w:val="00913DEC"/>
    <w:rsid w:val="0091488E"/>
    <w:rsid w:val="009154CF"/>
    <w:rsid w:val="009154E4"/>
    <w:rsid w:val="009159CF"/>
    <w:rsid w:val="0091669A"/>
    <w:rsid w:val="0091712E"/>
    <w:rsid w:val="009178E7"/>
    <w:rsid w:val="00917A2C"/>
    <w:rsid w:val="00917AA5"/>
    <w:rsid w:val="00920CB1"/>
    <w:rsid w:val="0092159B"/>
    <w:rsid w:val="00921748"/>
    <w:rsid w:val="00921C37"/>
    <w:rsid w:val="00922278"/>
    <w:rsid w:val="0092426F"/>
    <w:rsid w:val="009252C7"/>
    <w:rsid w:val="00925754"/>
    <w:rsid w:val="00926A91"/>
    <w:rsid w:val="0092760D"/>
    <w:rsid w:val="0093135F"/>
    <w:rsid w:val="00931AEE"/>
    <w:rsid w:val="00931BB3"/>
    <w:rsid w:val="0093207A"/>
    <w:rsid w:val="009325E1"/>
    <w:rsid w:val="00932ED1"/>
    <w:rsid w:val="00932F36"/>
    <w:rsid w:val="00933558"/>
    <w:rsid w:val="0093371B"/>
    <w:rsid w:val="00933B2C"/>
    <w:rsid w:val="00933FFA"/>
    <w:rsid w:val="00934D02"/>
    <w:rsid w:val="00935752"/>
    <w:rsid w:val="00936176"/>
    <w:rsid w:val="0093691D"/>
    <w:rsid w:val="00940E23"/>
    <w:rsid w:val="00942306"/>
    <w:rsid w:val="009424E7"/>
    <w:rsid w:val="009425AF"/>
    <w:rsid w:val="00943746"/>
    <w:rsid w:val="009457C7"/>
    <w:rsid w:val="00945A7F"/>
    <w:rsid w:val="00945BCE"/>
    <w:rsid w:val="009463EC"/>
    <w:rsid w:val="0094763C"/>
    <w:rsid w:val="0094782C"/>
    <w:rsid w:val="00947EF5"/>
    <w:rsid w:val="00950769"/>
    <w:rsid w:val="0095127F"/>
    <w:rsid w:val="009517D9"/>
    <w:rsid w:val="009524F0"/>
    <w:rsid w:val="00952657"/>
    <w:rsid w:val="00952800"/>
    <w:rsid w:val="00953CE0"/>
    <w:rsid w:val="00953EF0"/>
    <w:rsid w:val="009556A8"/>
    <w:rsid w:val="00956305"/>
    <w:rsid w:val="00956A88"/>
    <w:rsid w:val="009571A2"/>
    <w:rsid w:val="0095736D"/>
    <w:rsid w:val="0096010F"/>
    <w:rsid w:val="00960E24"/>
    <w:rsid w:val="00961283"/>
    <w:rsid w:val="00961518"/>
    <w:rsid w:val="009618FA"/>
    <w:rsid w:val="00961E71"/>
    <w:rsid w:val="00962BA4"/>
    <w:rsid w:val="00963628"/>
    <w:rsid w:val="00964371"/>
    <w:rsid w:val="0096548D"/>
    <w:rsid w:val="00965E42"/>
    <w:rsid w:val="00966107"/>
    <w:rsid w:val="00966223"/>
    <w:rsid w:val="0096677E"/>
    <w:rsid w:val="00966AF2"/>
    <w:rsid w:val="00970038"/>
    <w:rsid w:val="00970352"/>
    <w:rsid w:val="009705B7"/>
    <w:rsid w:val="00970DB4"/>
    <w:rsid w:val="00972107"/>
    <w:rsid w:val="009723FA"/>
    <w:rsid w:val="009738A4"/>
    <w:rsid w:val="00973B55"/>
    <w:rsid w:val="00973F1A"/>
    <w:rsid w:val="00974C1F"/>
    <w:rsid w:val="0097627D"/>
    <w:rsid w:val="0097703C"/>
    <w:rsid w:val="00977099"/>
    <w:rsid w:val="009770CA"/>
    <w:rsid w:val="009777D1"/>
    <w:rsid w:val="0097787A"/>
    <w:rsid w:val="00977A78"/>
    <w:rsid w:val="00977C69"/>
    <w:rsid w:val="00977CD6"/>
    <w:rsid w:val="00981C86"/>
    <w:rsid w:val="0098344E"/>
    <w:rsid w:val="00983D73"/>
    <w:rsid w:val="0098429C"/>
    <w:rsid w:val="009843FA"/>
    <w:rsid w:val="0098582E"/>
    <w:rsid w:val="00985BCE"/>
    <w:rsid w:val="00986A45"/>
    <w:rsid w:val="00986CA7"/>
    <w:rsid w:val="0098719F"/>
    <w:rsid w:val="00987F64"/>
    <w:rsid w:val="00990206"/>
    <w:rsid w:val="00990982"/>
    <w:rsid w:val="00990A26"/>
    <w:rsid w:val="00990BFE"/>
    <w:rsid w:val="00990E49"/>
    <w:rsid w:val="009926A8"/>
    <w:rsid w:val="00992F35"/>
    <w:rsid w:val="00994F79"/>
    <w:rsid w:val="009955CE"/>
    <w:rsid w:val="009957EA"/>
    <w:rsid w:val="0099652F"/>
    <w:rsid w:val="00997152"/>
    <w:rsid w:val="009A0260"/>
    <w:rsid w:val="009A0F7F"/>
    <w:rsid w:val="009A2305"/>
    <w:rsid w:val="009A2469"/>
    <w:rsid w:val="009A2E34"/>
    <w:rsid w:val="009A3EED"/>
    <w:rsid w:val="009A462C"/>
    <w:rsid w:val="009A4857"/>
    <w:rsid w:val="009A4A07"/>
    <w:rsid w:val="009A58C9"/>
    <w:rsid w:val="009A6075"/>
    <w:rsid w:val="009A63D0"/>
    <w:rsid w:val="009B07C9"/>
    <w:rsid w:val="009B281A"/>
    <w:rsid w:val="009B3817"/>
    <w:rsid w:val="009B4C44"/>
    <w:rsid w:val="009B4E4B"/>
    <w:rsid w:val="009B6DCC"/>
    <w:rsid w:val="009B7224"/>
    <w:rsid w:val="009B7618"/>
    <w:rsid w:val="009C0954"/>
    <w:rsid w:val="009C1A2F"/>
    <w:rsid w:val="009C1A97"/>
    <w:rsid w:val="009C2393"/>
    <w:rsid w:val="009C2480"/>
    <w:rsid w:val="009C2EEF"/>
    <w:rsid w:val="009C3B5D"/>
    <w:rsid w:val="009C428D"/>
    <w:rsid w:val="009C585D"/>
    <w:rsid w:val="009C610C"/>
    <w:rsid w:val="009C7218"/>
    <w:rsid w:val="009C7775"/>
    <w:rsid w:val="009C7BE1"/>
    <w:rsid w:val="009C7EC6"/>
    <w:rsid w:val="009D069D"/>
    <w:rsid w:val="009D0772"/>
    <w:rsid w:val="009D145D"/>
    <w:rsid w:val="009D2283"/>
    <w:rsid w:val="009D38FA"/>
    <w:rsid w:val="009D3E1B"/>
    <w:rsid w:val="009D3FB5"/>
    <w:rsid w:val="009D5DF6"/>
    <w:rsid w:val="009D62F6"/>
    <w:rsid w:val="009D66E8"/>
    <w:rsid w:val="009D6C1B"/>
    <w:rsid w:val="009D7958"/>
    <w:rsid w:val="009D7A85"/>
    <w:rsid w:val="009E0A60"/>
    <w:rsid w:val="009E0B1E"/>
    <w:rsid w:val="009E0CE3"/>
    <w:rsid w:val="009E1015"/>
    <w:rsid w:val="009E1670"/>
    <w:rsid w:val="009E1F41"/>
    <w:rsid w:val="009E58EA"/>
    <w:rsid w:val="009E61B9"/>
    <w:rsid w:val="009E642A"/>
    <w:rsid w:val="009E6DD1"/>
    <w:rsid w:val="009E71CA"/>
    <w:rsid w:val="009E756A"/>
    <w:rsid w:val="009E7CE3"/>
    <w:rsid w:val="009F0C95"/>
    <w:rsid w:val="009F1904"/>
    <w:rsid w:val="009F1F8A"/>
    <w:rsid w:val="009F2001"/>
    <w:rsid w:val="009F234B"/>
    <w:rsid w:val="009F2746"/>
    <w:rsid w:val="009F298F"/>
    <w:rsid w:val="009F463A"/>
    <w:rsid w:val="009F565C"/>
    <w:rsid w:val="009F56B5"/>
    <w:rsid w:val="009F58D8"/>
    <w:rsid w:val="009F5A65"/>
    <w:rsid w:val="009F5D98"/>
    <w:rsid w:val="009F686D"/>
    <w:rsid w:val="009F749F"/>
    <w:rsid w:val="00A00D84"/>
    <w:rsid w:val="00A00FD6"/>
    <w:rsid w:val="00A0156F"/>
    <w:rsid w:val="00A02045"/>
    <w:rsid w:val="00A030DC"/>
    <w:rsid w:val="00A039D8"/>
    <w:rsid w:val="00A03D86"/>
    <w:rsid w:val="00A04994"/>
    <w:rsid w:val="00A04CB9"/>
    <w:rsid w:val="00A052D9"/>
    <w:rsid w:val="00A053B2"/>
    <w:rsid w:val="00A10496"/>
    <w:rsid w:val="00A106E5"/>
    <w:rsid w:val="00A11DB0"/>
    <w:rsid w:val="00A11F99"/>
    <w:rsid w:val="00A1206C"/>
    <w:rsid w:val="00A12275"/>
    <w:rsid w:val="00A13135"/>
    <w:rsid w:val="00A1336D"/>
    <w:rsid w:val="00A134B4"/>
    <w:rsid w:val="00A134D3"/>
    <w:rsid w:val="00A13690"/>
    <w:rsid w:val="00A13F29"/>
    <w:rsid w:val="00A14AFC"/>
    <w:rsid w:val="00A14E22"/>
    <w:rsid w:val="00A1541B"/>
    <w:rsid w:val="00A157DC"/>
    <w:rsid w:val="00A163CF"/>
    <w:rsid w:val="00A1699E"/>
    <w:rsid w:val="00A17C8C"/>
    <w:rsid w:val="00A202A1"/>
    <w:rsid w:val="00A206EE"/>
    <w:rsid w:val="00A207A9"/>
    <w:rsid w:val="00A20ACF"/>
    <w:rsid w:val="00A20B2E"/>
    <w:rsid w:val="00A20F5D"/>
    <w:rsid w:val="00A21129"/>
    <w:rsid w:val="00A220AF"/>
    <w:rsid w:val="00A22160"/>
    <w:rsid w:val="00A22AB8"/>
    <w:rsid w:val="00A231BF"/>
    <w:rsid w:val="00A232F1"/>
    <w:rsid w:val="00A23DB2"/>
    <w:rsid w:val="00A240CB"/>
    <w:rsid w:val="00A2426E"/>
    <w:rsid w:val="00A24EA7"/>
    <w:rsid w:val="00A250CA"/>
    <w:rsid w:val="00A257A1"/>
    <w:rsid w:val="00A25B8B"/>
    <w:rsid w:val="00A25E37"/>
    <w:rsid w:val="00A25F3F"/>
    <w:rsid w:val="00A26016"/>
    <w:rsid w:val="00A26F26"/>
    <w:rsid w:val="00A26FE5"/>
    <w:rsid w:val="00A27263"/>
    <w:rsid w:val="00A27C70"/>
    <w:rsid w:val="00A27F80"/>
    <w:rsid w:val="00A30E50"/>
    <w:rsid w:val="00A31910"/>
    <w:rsid w:val="00A31F13"/>
    <w:rsid w:val="00A331F5"/>
    <w:rsid w:val="00A3483B"/>
    <w:rsid w:val="00A35B74"/>
    <w:rsid w:val="00A362C4"/>
    <w:rsid w:val="00A364B6"/>
    <w:rsid w:val="00A36A04"/>
    <w:rsid w:val="00A374B8"/>
    <w:rsid w:val="00A37FC6"/>
    <w:rsid w:val="00A401A4"/>
    <w:rsid w:val="00A403A5"/>
    <w:rsid w:val="00A4144B"/>
    <w:rsid w:val="00A41597"/>
    <w:rsid w:val="00A417B6"/>
    <w:rsid w:val="00A41AE4"/>
    <w:rsid w:val="00A41F53"/>
    <w:rsid w:val="00A43B19"/>
    <w:rsid w:val="00A44AB1"/>
    <w:rsid w:val="00A44C2A"/>
    <w:rsid w:val="00A44F05"/>
    <w:rsid w:val="00A4501A"/>
    <w:rsid w:val="00A4523B"/>
    <w:rsid w:val="00A45F1A"/>
    <w:rsid w:val="00A47030"/>
    <w:rsid w:val="00A47140"/>
    <w:rsid w:val="00A471A3"/>
    <w:rsid w:val="00A47896"/>
    <w:rsid w:val="00A504DA"/>
    <w:rsid w:val="00A5085F"/>
    <w:rsid w:val="00A50BF6"/>
    <w:rsid w:val="00A51830"/>
    <w:rsid w:val="00A51AEB"/>
    <w:rsid w:val="00A52A2C"/>
    <w:rsid w:val="00A534CB"/>
    <w:rsid w:val="00A5415A"/>
    <w:rsid w:val="00A54524"/>
    <w:rsid w:val="00A54FA1"/>
    <w:rsid w:val="00A5513D"/>
    <w:rsid w:val="00A55A2A"/>
    <w:rsid w:val="00A56AB0"/>
    <w:rsid w:val="00A57DAB"/>
    <w:rsid w:val="00A60088"/>
    <w:rsid w:val="00A60DCC"/>
    <w:rsid w:val="00A60EA2"/>
    <w:rsid w:val="00A61613"/>
    <w:rsid w:val="00A620B5"/>
    <w:rsid w:val="00A62AA2"/>
    <w:rsid w:val="00A62DF0"/>
    <w:rsid w:val="00A63895"/>
    <w:rsid w:val="00A63954"/>
    <w:rsid w:val="00A64CBF"/>
    <w:rsid w:val="00A65236"/>
    <w:rsid w:val="00A65701"/>
    <w:rsid w:val="00A66F13"/>
    <w:rsid w:val="00A67B0F"/>
    <w:rsid w:val="00A67B6B"/>
    <w:rsid w:val="00A70695"/>
    <w:rsid w:val="00A70AF9"/>
    <w:rsid w:val="00A71467"/>
    <w:rsid w:val="00A721E1"/>
    <w:rsid w:val="00A72779"/>
    <w:rsid w:val="00A728BF"/>
    <w:rsid w:val="00A759C2"/>
    <w:rsid w:val="00A7653F"/>
    <w:rsid w:val="00A77C6C"/>
    <w:rsid w:val="00A80438"/>
    <w:rsid w:val="00A808EA"/>
    <w:rsid w:val="00A81061"/>
    <w:rsid w:val="00A8165E"/>
    <w:rsid w:val="00A82053"/>
    <w:rsid w:val="00A827FE"/>
    <w:rsid w:val="00A82C09"/>
    <w:rsid w:val="00A82FF8"/>
    <w:rsid w:val="00A83953"/>
    <w:rsid w:val="00A83C3B"/>
    <w:rsid w:val="00A83ED3"/>
    <w:rsid w:val="00A843C1"/>
    <w:rsid w:val="00A8457D"/>
    <w:rsid w:val="00A84C3A"/>
    <w:rsid w:val="00A84C5F"/>
    <w:rsid w:val="00A84CB7"/>
    <w:rsid w:val="00A85201"/>
    <w:rsid w:val="00A85B03"/>
    <w:rsid w:val="00A86238"/>
    <w:rsid w:val="00A86356"/>
    <w:rsid w:val="00A86506"/>
    <w:rsid w:val="00A866B8"/>
    <w:rsid w:val="00A87267"/>
    <w:rsid w:val="00A877C8"/>
    <w:rsid w:val="00A878B6"/>
    <w:rsid w:val="00A91275"/>
    <w:rsid w:val="00A912ED"/>
    <w:rsid w:val="00A9186F"/>
    <w:rsid w:val="00A92D89"/>
    <w:rsid w:val="00A930D0"/>
    <w:rsid w:val="00A931DA"/>
    <w:rsid w:val="00A9341D"/>
    <w:rsid w:val="00A93A37"/>
    <w:rsid w:val="00A944B3"/>
    <w:rsid w:val="00A94553"/>
    <w:rsid w:val="00A94987"/>
    <w:rsid w:val="00A95CFC"/>
    <w:rsid w:val="00A96AEA"/>
    <w:rsid w:val="00A97AF4"/>
    <w:rsid w:val="00A97C3A"/>
    <w:rsid w:val="00AA0702"/>
    <w:rsid w:val="00AA0AE8"/>
    <w:rsid w:val="00AA14C2"/>
    <w:rsid w:val="00AA2725"/>
    <w:rsid w:val="00AA29CE"/>
    <w:rsid w:val="00AA351D"/>
    <w:rsid w:val="00AA42ED"/>
    <w:rsid w:val="00AA47A6"/>
    <w:rsid w:val="00AA4A9A"/>
    <w:rsid w:val="00AA4D22"/>
    <w:rsid w:val="00AA600C"/>
    <w:rsid w:val="00AA6024"/>
    <w:rsid w:val="00AA7863"/>
    <w:rsid w:val="00AA79F6"/>
    <w:rsid w:val="00AA7C8A"/>
    <w:rsid w:val="00AB038F"/>
    <w:rsid w:val="00AB1333"/>
    <w:rsid w:val="00AB2576"/>
    <w:rsid w:val="00AB25FA"/>
    <w:rsid w:val="00AB3E9E"/>
    <w:rsid w:val="00AB50E7"/>
    <w:rsid w:val="00AB52E5"/>
    <w:rsid w:val="00AB61EA"/>
    <w:rsid w:val="00AB764F"/>
    <w:rsid w:val="00AB7E6C"/>
    <w:rsid w:val="00AC0565"/>
    <w:rsid w:val="00AC087F"/>
    <w:rsid w:val="00AC09BC"/>
    <w:rsid w:val="00AC1626"/>
    <w:rsid w:val="00AC20D7"/>
    <w:rsid w:val="00AC27B9"/>
    <w:rsid w:val="00AC2E9E"/>
    <w:rsid w:val="00AC3872"/>
    <w:rsid w:val="00AC3BEC"/>
    <w:rsid w:val="00AC42FB"/>
    <w:rsid w:val="00AC4C8E"/>
    <w:rsid w:val="00AC7C79"/>
    <w:rsid w:val="00AD0A86"/>
    <w:rsid w:val="00AD1D69"/>
    <w:rsid w:val="00AD2D7C"/>
    <w:rsid w:val="00AD38C4"/>
    <w:rsid w:val="00AD39B7"/>
    <w:rsid w:val="00AD4251"/>
    <w:rsid w:val="00AD48F7"/>
    <w:rsid w:val="00AD58F0"/>
    <w:rsid w:val="00AD5C4A"/>
    <w:rsid w:val="00AD6CD3"/>
    <w:rsid w:val="00AE0982"/>
    <w:rsid w:val="00AE0C86"/>
    <w:rsid w:val="00AE10C7"/>
    <w:rsid w:val="00AE15A0"/>
    <w:rsid w:val="00AE2A05"/>
    <w:rsid w:val="00AE2E20"/>
    <w:rsid w:val="00AE3554"/>
    <w:rsid w:val="00AE3976"/>
    <w:rsid w:val="00AE4331"/>
    <w:rsid w:val="00AE4446"/>
    <w:rsid w:val="00AE4551"/>
    <w:rsid w:val="00AE4B63"/>
    <w:rsid w:val="00AE5CF5"/>
    <w:rsid w:val="00AE6DFF"/>
    <w:rsid w:val="00AE770C"/>
    <w:rsid w:val="00AF0818"/>
    <w:rsid w:val="00AF0DEC"/>
    <w:rsid w:val="00AF1656"/>
    <w:rsid w:val="00AF185B"/>
    <w:rsid w:val="00AF22A7"/>
    <w:rsid w:val="00AF24CB"/>
    <w:rsid w:val="00AF36C4"/>
    <w:rsid w:val="00AF383D"/>
    <w:rsid w:val="00AF3970"/>
    <w:rsid w:val="00AF40F4"/>
    <w:rsid w:val="00AF457E"/>
    <w:rsid w:val="00AF5B2C"/>
    <w:rsid w:val="00AF6299"/>
    <w:rsid w:val="00AF6639"/>
    <w:rsid w:val="00AF6658"/>
    <w:rsid w:val="00AF6CBE"/>
    <w:rsid w:val="00AF7172"/>
    <w:rsid w:val="00AF74EB"/>
    <w:rsid w:val="00AF78F2"/>
    <w:rsid w:val="00AF796E"/>
    <w:rsid w:val="00B00254"/>
    <w:rsid w:val="00B00A45"/>
    <w:rsid w:val="00B00CB1"/>
    <w:rsid w:val="00B00E4F"/>
    <w:rsid w:val="00B0163C"/>
    <w:rsid w:val="00B0215C"/>
    <w:rsid w:val="00B0236F"/>
    <w:rsid w:val="00B02499"/>
    <w:rsid w:val="00B03B93"/>
    <w:rsid w:val="00B04861"/>
    <w:rsid w:val="00B04B0E"/>
    <w:rsid w:val="00B04D0F"/>
    <w:rsid w:val="00B04E83"/>
    <w:rsid w:val="00B051BD"/>
    <w:rsid w:val="00B05551"/>
    <w:rsid w:val="00B06D0B"/>
    <w:rsid w:val="00B07264"/>
    <w:rsid w:val="00B0790E"/>
    <w:rsid w:val="00B07DE9"/>
    <w:rsid w:val="00B1000D"/>
    <w:rsid w:val="00B1007D"/>
    <w:rsid w:val="00B11B15"/>
    <w:rsid w:val="00B11F29"/>
    <w:rsid w:val="00B1284C"/>
    <w:rsid w:val="00B12D00"/>
    <w:rsid w:val="00B13BFE"/>
    <w:rsid w:val="00B13EDE"/>
    <w:rsid w:val="00B147EF"/>
    <w:rsid w:val="00B14A6F"/>
    <w:rsid w:val="00B151BA"/>
    <w:rsid w:val="00B15D39"/>
    <w:rsid w:val="00B20A55"/>
    <w:rsid w:val="00B20A69"/>
    <w:rsid w:val="00B20ED6"/>
    <w:rsid w:val="00B22DB1"/>
    <w:rsid w:val="00B23389"/>
    <w:rsid w:val="00B238A3"/>
    <w:rsid w:val="00B23D5F"/>
    <w:rsid w:val="00B26939"/>
    <w:rsid w:val="00B26C93"/>
    <w:rsid w:val="00B26EC7"/>
    <w:rsid w:val="00B26F33"/>
    <w:rsid w:val="00B27135"/>
    <w:rsid w:val="00B2728F"/>
    <w:rsid w:val="00B273A1"/>
    <w:rsid w:val="00B27C2C"/>
    <w:rsid w:val="00B309B7"/>
    <w:rsid w:val="00B30C09"/>
    <w:rsid w:val="00B31278"/>
    <w:rsid w:val="00B31668"/>
    <w:rsid w:val="00B31977"/>
    <w:rsid w:val="00B3237B"/>
    <w:rsid w:val="00B333A7"/>
    <w:rsid w:val="00B342BA"/>
    <w:rsid w:val="00B34610"/>
    <w:rsid w:val="00B34CB9"/>
    <w:rsid w:val="00B34D26"/>
    <w:rsid w:val="00B3608B"/>
    <w:rsid w:val="00B36A95"/>
    <w:rsid w:val="00B36CE4"/>
    <w:rsid w:val="00B36E05"/>
    <w:rsid w:val="00B37218"/>
    <w:rsid w:val="00B37672"/>
    <w:rsid w:val="00B376FF"/>
    <w:rsid w:val="00B43454"/>
    <w:rsid w:val="00B43C0A"/>
    <w:rsid w:val="00B446D4"/>
    <w:rsid w:val="00B44B9F"/>
    <w:rsid w:val="00B44D91"/>
    <w:rsid w:val="00B453F3"/>
    <w:rsid w:val="00B45F48"/>
    <w:rsid w:val="00B47F27"/>
    <w:rsid w:val="00B50134"/>
    <w:rsid w:val="00B50CB5"/>
    <w:rsid w:val="00B52D1C"/>
    <w:rsid w:val="00B5307A"/>
    <w:rsid w:val="00B5390B"/>
    <w:rsid w:val="00B54519"/>
    <w:rsid w:val="00B549D3"/>
    <w:rsid w:val="00B55D28"/>
    <w:rsid w:val="00B56810"/>
    <w:rsid w:val="00B56A18"/>
    <w:rsid w:val="00B57416"/>
    <w:rsid w:val="00B60475"/>
    <w:rsid w:val="00B60728"/>
    <w:rsid w:val="00B62409"/>
    <w:rsid w:val="00B62443"/>
    <w:rsid w:val="00B62B9C"/>
    <w:rsid w:val="00B62F35"/>
    <w:rsid w:val="00B6487D"/>
    <w:rsid w:val="00B6539B"/>
    <w:rsid w:val="00B65723"/>
    <w:rsid w:val="00B65C22"/>
    <w:rsid w:val="00B65C28"/>
    <w:rsid w:val="00B65FC0"/>
    <w:rsid w:val="00B67893"/>
    <w:rsid w:val="00B679CE"/>
    <w:rsid w:val="00B7049C"/>
    <w:rsid w:val="00B710E6"/>
    <w:rsid w:val="00B713AC"/>
    <w:rsid w:val="00B715F1"/>
    <w:rsid w:val="00B721B4"/>
    <w:rsid w:val="00B739A7"/>
    <w:rsid w:val="00B73EE7"/>
    <w:rsid w:val="00B73F75"/>
    <w:rsid w:val="00B740A6"/>
    <w:rsid w:val="00B7612B"/>
    <w:rsid w:val="00B764B2"/>
    <w:rsid w:val="00B76831"/>
    <w:rsid w:val="00B76EDB"/>
    <w:rsid w:val="00B76F5A"/>
    <w:rsid w:val="00B772C5"/>
    <w:rsid w:val="00B77931"/>
    <w:rsid w:val="00B809FF"/>
    <w:rsid w:val="00B80DC8"/>
    <w:rsid w:val="00B81067"/>
    <w:rsid w:val="00B81727"/>
    <w:rsid w:val="00B81A03"/>
    <w:rsid w:val="00B81F2F"/>
    <w:rsid w:val="00B823E4"/>
    <w:rsid w:val="00B82D06"/>
    <w:rsid w:val="00B833A4"/>
    <w:rsid w:val="00B838C6"/>
    <w:rsid w:val="00B839E8"/>
    <w:rsid w:val="00B842AF"/>
    <w:rsid w:val="00B8471B"/>
    <w:rsid w:val="00B84C2E"/>
    <w:rsid w:val="00B857E8"/>
    <w:rsid w:val="00B862BA"/>
    <w:rsid w:val="00B8799E"/>
    <w:rsid w:val="00B928C4"/>
    <w:rsid w:val="00B93FC9"/>
    <w:rsid w:val="00B948F3"/>
    <w:rsid w:val="00B950C5"/>
    <w:rsid w:val="00B95A05"/>
    <w:rsid w:val="00B95AF0"/>
    <w:rsid w:val="00B97954"/>
    <w:rsid w:val="00B97BD1"/>
    <w:rsid w:val="00B97F92"/>
    <w:rsid w:val="00BA052C"/>
    <w:rsid w:val="00BA16FD"/>
    <w:rsid w:val="00BA2419"/>
    <w:rsid w:val="00BA2836"/>
    <w:rsid w:val="00BA2BD3"/>
    <w:rsid w:val="00BA2EBA"/>
    <w:rsid w:val="00BA3B2B"/>
    <w:rsid w:val="00BA3BFA"/>
    <w:rsid w:val="00BA3CAB"/>
    <w:rsid w:val="00BA4B11"/>
    <w:rsid w:val="00BA5451"/>
    <w:rsid w:val="00BA54CC"/>
    <w:rsid w:val="00BA700A"/>
    <w:rsid w:val="00BA7378"/>
    <w:rsid w:val="00BB2F08"/>
    <w:rsid w:val="00BB3270"/>
    <w:rsid w:val="00BB3491"/>
    <w:rsid w:val="00BB3651"/>
    <w:rsid w:val="00BB4238"/>
    <w:rsid w:val="00BB5C6D"/>
    <w:rsid w:val="00BB6352"/>
    <w:rsid w:val="00BB6430"/>
    <w:rsid w:val="00BB7E2E"/>
    <w:rsid w:val="00BC0881"/>
    <w:rsid w:val="00BC0CC7"/>
    <w:rsid w:val="00BC0E70"/>
    <w:rsid w:val="00BC0E96"/>
    <w:rsid w:val="00BC1679"/>
    <w:rsid w:val="00BC1ABC"/>
    <w:rsid w:val="00BC1BF7"/>
    <w:rsid w:val="00BC2D04"/>
    <w:rsid w:val="00BC2D0A"/>
    <w:rsid w:val="00BC3593"/>
    <w:rsid w:val="00BC475D"/>
    <w:rsid w:val="00BC4B96"/>
    <w:rsid w:val="00BC4CD9"/>
    <w:rsid w:val="00BC5D7F"/>
    <w:rsid w:val="00BC5FC3"/>
    <w:rsid w:val="00BC60EB"/>
    <w:rsid w:val="00BD0E0E"/>
    <w:rsid w:val="00BD0F6D"/>
    <w:rsid w:val="00BD2ECB"/>
    <w:rsid w:val="00BD3918"/>
    <w:rsid w:val="00BD41F4"/>
    <w:rsid w:val="00BD4B0E"/>
    <w:rsid w:val="00BD5D60"/>
    <w:rsid w:val="00BD60E6"/>
    <w:rsid w:val="00BD62BE"/>
    <w:rsid w:val="00BD63B1"/>
    <w:rsid w:val="00BE0F70"/>
    <w:rsid w:val="00BE129B"/>
    <w:rsid w:val="00BE2317"/>
    <w:rsid w:val="00BE27E0"/>
    <w:rsid w:val="00BE293F"/>
    <w:rsid w:val="00BE2CB5"/>
    <w:rsid w:val="00BE2D2E"/>
    <w:rsid w:val="00BE2E1C"/>
    <w:rsid w:val="00BE31FC"/>
    <w:rsid w:val="00BE33C7"/>
    <w:rsid w:val="00BE3610"/>
    <w:rsid w:val="00BE4230"/>
    <w:rsid w:val="00BE4880"/>
    <w:rsid w:val="00BE4882"/>
    <w:rsid w:val="00BE4AD9"/>
    <w:rsid w:val="00BE5E78"/>
    <w:rsid w:val="00BE655F"/>
    <w:rsid w:val="00BE68A4"/>
    <w:rsid w:val="00BE6E72"/>
    <w:rsid w:val="00BE6E8E"/>
    <w:rsid w:val="00BE78F2"/>
    <w:rsid w:val="00BF0659"/>
    <w:rsid w:val="00BF0D5B"/>
    <w:rsid w:val="00BF1331"/>
    <w:rsid w:val="00BF2BC0"/>
    <w:rsid w:val="00BF3644"/>
    <w:rsid w:val="00BF417A"/>
    <w:rsid w:val="00BF5DE2"/>
    <w:rsid w:val="00BF6341"/>
    <w:rsid w:val="00BF6792"/>
    <w:rsid w:val="00BF6D61"/>
    <w:rsid w:val="00BF7147"/>
    <w:rsid w:val="00BF7764"/>
    <w:rsid w:val="00BF7930"/>
    <w:rsid w:val="00BF7A0D"/>
    <w:rsid w:val="00BF7FB0"/>
    <w:rsid w:val="00C00624"/>
    <w:rsid w:val="00C00B48"/>
    <w:rsid w:val="00C00D6C"/>
    <w:rsid w:val="00C016B9"/>
    <w:rsid w:val="00C01988"/>
    <w:rsid w:val="00C01CD7"/>
    <w:rsid w:val="00C01F8B"/>
    <w:rsid w:val="00C02C03"/>
    <w:rsid w:val="00C03728"/>
    <w:rsid w:val="00C040D1"/>
    <w:rsid w:val="00C04664"/>
    <w:rsid w:val="00C051C0"/>
    <w:rsid w:val="00C0763B"/>
    <w:rsid w:val="00C07640"/>
    <w:rsid w:val="00C10014"/>
    <w:rsid w:val="00C100DE"/>
    <w:rsid w:val="00C10924"/>
    <w:rsid w:val="00C10950"/>
    <w:rsid w:val="00C10FBA"/>
    <w:rsid w:val="00C111AB"/>
    <w:rsid w:val="00C1181C"/>
    <w:rsid w:val="00C1189F"/>
    <w:rsid w:val="00C135AE"/>
    <w:rsid w:val="00C14641"/>
    <w:rsid w:val="00C1477E"/>
    <w:rsid w:val="00C153B3"/>
    <w:rsid w:val="00C15855"/>
    <w:rsid w:val="00C1586E"/>
    <w:rsid w:val="00C15B3F"/>
    <w:rsid w:val="00C16F37"/>
    <w:rsid w:val="00C173B5"/>
    <w:rsid w:val="00C17945"/>
    <w:rsid w:val="00C17D20"/>
    <w:rsid w:val="00C20824"/>
    <w:rsid w:val="00C210E2"/>
    <w:rsid w:val="00C238ED"/>
    <w:rsid w:val="00C23ABE"/>
    <w:rsid w:val="00C23AFD"/>
    <w:rsid w:val="00C23BCD"/>
    <w:rsid w:val="00C248D3"/>
    <w:rsid w:val="00C249A1"/>
    <w:rsid w:val="00C2506C"/>
    <w:rsid w:val="00C26732"/>
    <w:rsid w:val="00C26EBB"/>
    <w:rsid w:val="00C278CC"/>
    <w:rsid w:val="00C30AD2"/>
    <w:rsid w:val="00C310DA"/>
    <w:rsid w:val="00C3181B"/>
    <w:rsid w:val="00C32165"/>
    <w:rsid w:val="00C33569"/>
    <w:rsid w:val="00C335E0"/>
    <w:rsid w:val="00C33E45"/>
    <w:rsid w:val="00C34732"/>
    <w:rsid w:val="00C35175"/>
    <w:rsid w:val="00C35798"/>
    <w:rsid w:val="00C357E8"/>
    <w:rsid w:val="00C35C5B"/>
    <w:rsid w:val="00C35F25"/>
    <w:rsid w:val="00C36102"/>
    <w:rsid w:val="00C36A61"/>
    <w:rsid w:val="00C37E03"/>
    <w:rsid w:val="00C40729"/>
    <w:rsid w:val="00C40A73"/>
    <w:rsid w:val="00C40B2E"/>
    <w:rsid w:val="00C40C0E"/>
    <w:rsid w:val="00C4134F"/>
    <w:rsid w:val="00C41DBC"/>
    <w:rsid w:val="00C438D5"/>
    <w:rsid w:val="00C44092"/>
    <w:rsid w:val="00C440BA"/>
    <w:rsid w:val="00C44CED"/>
    <w:rsid w:val="00C45BA1"/>
    <w:rsid w:val="00C45CE9"/>
    <w:rsid w:val="00C45E6E"/>
    <w:rsid w:val="00C46EBA"/>
    <w:rsid w:val="00C474E7"/>
    <w:rsid w:val="00C476E8"/>
    <w:rsid w:val="00C47B23"/>
    <w:rsid w:val="00C50599"/>
    <w:rsid w:val="00C51800"/>
    <w:rsid w:val="00C522AE"/>
    <w:rsid w:val="00C52E95"/>
    <w:rsid w:val="00C54865"/>
    <w:rsid w:val="00C559A4"/>
    <w:rsid w:val="00C55D44"/>
    <w:rsid w:val="00C562C3"/>
    <w:rsid w:val="00C5644C"/>
    <w:rsid w:val="00C60026"/>
    <w:rsid w:val="00C611EB"/>
    <w:rsid w:val="00C6135F"/>
    <w:rsid w:val="00C62E0F"/>
    <w:rsid w:val="00C633C2"/>
    <w:rsid w:val="00C63B27"/>
    <w:rsid w:val="00C63DCC"/>
    <w:rsid w:val="00C65055"/>
    <w:rsid w:val="00C65625"/>
    <w:rsid w:val="00C65B10"/>
    <w:rsid w:val="00C65B89"/>
    <w:rsid w:val="00C6668D"/>
    <w:rsid w:val="00C66871"/>
    <w:rsid w:val="00C66A28"/>
    <w:rsid w:val="00C7046B"/>
    <w:rsid w:val="00C70883"/>
    <w:rsid w:val="00C70ABE"/>
    <w:rsid w:val="00C7114B"/>
    <w:rsid w:val="00C713BD"/>
    <w:rsid w:val="00C714BB"/>
    <w:rsid w:val="00C7170F"/>
    <w:rsid w:val="00C747C8"/>
    <w:rsid w:val="00C74AE8"/>
    <w:rsid w:val="00C76056"/>
    <w:rsid w:val="00C7679E"/>
    <w:rsid w:val="00C76D0A"/>
    <w:rsid w:val="00C77628"/>
    <w:rsid w:val="00C77EEF"/>
    <w:rsid w:val="00C8028C"/>
    <w:rsid w:val="00C80CD8"/>
    <w:rsid w:val="00C8138A"/>
    <w:rsid w:val="00C81EB4"/>
    <w:rsid w:val="00C82420"/>
    <w:rsid w:val="00C83B77"/>
    <w:rsid w:val="00C83B93"/>
    <w:rsid w:val="00C84136"/>
    <w:rsid w:val="00C8416D"/>
    <w:rsid w:val="00C843D2"/>
    <w:rsid w:val="00C85073"/>
    <w:rsid w:val="00C86106"/>
    <w:rsid w:val="00C86280"/>
    <w:rsid w:val="00C86C07"/>
    <w:rsid w:val="00C86CA7"/>
    <w:rsid w:val="00C935D4"/>
    <w:rsid w:val="00C93E0A"/>
    <w:rsid w:val="00C94AD4"/>
    <w:rsid w:val="00C95F06"/>
    <w:rsid w:val="00C96B0C"/>
    <w:rsid w:val="00C96D34"/>
    <w:rsid w:val="00C972A2"/>
    <w:rsid w:val="00C972CC"/>
    <w:rsid w:val="00CA019D"/>
    <w:rsid w:val="00CA08FC"/>
    <w:rsid w:val="00CA2A5A"/>
    <w:rsid w:val="00CA3B94"/>
    <w:rsid w:val="00CA3ED6"/>
    <w:rsid w:val="00CA40D4"/>
    <w:rsid w:val="00CA46DC"/>
    <w:rsid w:val="00CA4C3E"/>
    <w:rsid w:val="00CA4FDF"/>
    <w:rsid w:val="00CA5868"/>
    <w:rsid w:val="00CA6FD6"/>
    <w:rsid w:val="00CA7328"/>
    <w:rsid w:val="00CA7458"/>
    <w:rsid w:val="00CA7DDA"/>
    <w:rsid w:val="00CB085F"/>
    <w:rsid w:val="00CB0CE6"/>
    <w:rsid w:val="00CB0F4D"/>
    <w:rsid w:val="00CB1366"/>
    <w:rsid w:val="00CB1397"/>
    <w:rsid w:val="00CB240F"/>
    <w:rsid w:val="00CB2C9F"/>
    <w:rsid w:val="00CB36B9"/>
    <w:rsid w:val="00CB3E48"/>
    <w:rsid w:val="00CB4E42"/>
    <w:rsid w:val="00CB505A"/>
    <w:rsid w:val="00CB6A10"/>
    <w:rsid w:val="00CB6E68"/>
    <w:rsid w:val="00CC1041"/>
    <w:rsid w:val="00CC21A8"/>
    <w:rsid w:val="00CC2F64"/>
    <w:rsid w:val="00CC32BD"/>
    <w:rsid w:val="00CC48E1"/>
    <w:rsid w:val="00CC4ADC"/>
    <w:rsid w:val="00CC4FFA"/>
    <w:rsid w:val="00CC53AF"/>
    <w:rsid w:val="00CC622B"/>
    <w:rsid w:val="00CC62CD"/>
    <w:rsid w:val="00CC63AC"/>
    <w:rsid w:val="00CC6668"/>
    <w:rsid w:val="00CC735D"/>
    <w:rsid w:val="00CC7D6F"/>
    <w:rsid w:val="00CC7EA3"/>
    <w:rsid w:val="00CD0324"/>
    <w:rsid w:val="00CD0DDB"/>
    <w:rsid w:val="00CD14A5"/>
    <w:rsid w:val="00CD19B8"/>
    <w:rsid w:val="00CD1AF8"/>
    <w:rsid w:val="00CD1F32"/>
    <w:rsid w:val="00CD2661"/>
    <w:rsid w:val="00CD32A2"/>
    <w:rsid w:val="00CD41D3"/>
    <w:rsid w:val="00CD42F4"/>
    <w:rsid w:val="00CD4F31"/>
    <w:rsid w:val="00CD5D19"/>
    <w:rsid w:val="00CD6261"/>
    <w:rsid w:val="00CD6FDD"/>
    <w:rsid w:val="00CD70E9"/>
    <w:rsid w:val="00CD7458"/>
    <w:rsid w:val="00CD78CF"/>
    <w:rsid w:val="00CE1C7D"/>
    <w:rsid w:val="00CE2D43"/>
    <w:rsid w:val="00CE2FC8"/>
    <w:rsid w:val="00CE358A"/>
    <w:rsid w:val="00CE373E"/>
    <w:rsid w:val="00CE3CE7"/>
    <w:rsid w:val="00CE3EE6"/>
    <w:rsid w:val="00CE4298"/>
    <w:rsid w:val="00CE5241"/>
    <w:rsid w:val="00CE5ED9"/>
    <w:rsid w:val="00CE601B"/>
    <w:rsid w:val="00CE6140"/>
    <w:rsid w:val="00CE7677"/>
    <w:rsid w:val="00CF0230"/>
    <w:rsid w:val="00CF0369"/>
    <w:rsid w:val="00CF0E53"/>
    <w:rsid w:val="00CF1120"/>
    <w:rsid w:val="00CF138C"/>
    <w:rsid w:val="00CF1444"/>
    <w:rsid w:val="00CF1AE9"/>
    <w:rsid w:val="00CF34DE"/>
    <w:rsid w:val="00CF357B"/>
    <w:rsid w:val="00CF4D3D"/>
    <w:rsid w:val="00CF509D"/>
    <w:rsid w:val="00CF52F5"/>
    <w:rsid w:val="00CF6683"/>
    <w:rsid w:val="00CF6F46"/>
    <w:rsid w:val="00D00219"/>
    <w:rsid w:val="00D00952"/>
    <w:rsid w:val="00D00B94"/>
    <w:rsid w:val="00D00BAA"/>
    <w:rsid w:val="00D013CC"/>
    <w:rsid w:val="00D02C30"/>
    <w:rsid w:val="00D03CBE"/>
    <w:rsid w:val="00D03D27"/>
    <w:rsid w:val="00D047F8"/>
    <w:rsid w:val="00D050FA"/>
    <w:rsid w:val="00D057BA"/>
    <w:rsid w:val="00D05CC1"/>
    <w:rsid w:val="00D109F5"/>
    <w:rsid w:val="00D112C2"/>
    <w:rsid w:val="00D11351"/>
    <w:rsid w:val="00D116F9"/>
    <w:rsid w:val="00D11779"/>
    <w:rsid w:val="00D12B9B"/>
    <w:rsid w:val="00D13B96"/>
    <w:rsid w:val="00D14A6D"/>
    <w:rsid w:val="00D1561A"/>
    <w:rsid w:val="00D16355"/>
    <w:rsid w:val="00D16DAE"/>
    <w:rsid w:val="00D16F5A"/>
    <w:rsid w:val="00D207DE"/>
    <w:rsid w:val="00D218C8"/>
    <w:rsid w:val="00D22041"/>
    <w:rsid w:val="00D2210E"/>
    <w:rsid w:val="00D228C2"/>
    <w:rsid w:val="00D22B0B"/>
    <w:rsid w:val="00D22EEC"/>
    <w:rsid w:val="00D231AB"/>
    <w:rsid w:val="00D23292"/>
    <w:rsid w:val="00D233B0"/>
    <w:rsid w:val="00D233B1"/>
    <w:rsid w:val="00D23A11"/>
    <w:rsid w:val="00D23CA3"/>
    <w:rsid w:val="00D23F26"/>
    <w:rsid w:val="00D24685"/>
    <w:rsid w:val="00D24995"/>
    <w:rsid w:val="00D266AC"/>
    <w:rsid w:val="00D277B7"/>
    <w:rsid w:val="00D27B4A"/>
    <w:rsid w:val="00D27D46"/>
    <w:rsid w:val="00D31242"/>
    <w:rsid w:val="00D3133F"/>
    <w:rsid w:val="00D31E85"/>
    <w:rsid w:val="00D324EB"/>
    <w:rsid w:val="00D330AB"/>
    <w:rsid w:val="00D3363E"/>
    <w:rsid w:val="00D33C65"/>
    <w:rsid w:val="00D3535D"/>
    <w:rsid w:val="00D37CB3"/>
    <w:rsid w:val="00D416A8"/>
    <w:rsid w:val="00D41A6F"/>
    <w:rsid w:val="00D41C82"/>
    <w:rsid w:val="00D4237C"/>
    <w:rsid w:val="00D423C2"/>
    <w:rsid w:val="00D42AA2"/>
    <w:rsid w:val="00D42AEE"/>
    <w:rsid w:val="00D43492"/>
    <w:rsid w:val="00D44841"/>
    <w:rsid w:val="00D4492B"/>
    <w:rsid w:val="00D4508A"/>
    <w:rsid w:val="00D4645F"/>
    <w:rsid w:val="00D47115"/>
    <w:rsid w:val="00D473E3"/>
    <w:rsid w:val="00D47749"/>
    <w:rsid w:val="00D505BF"/>
    <w:rsid w:val="00D50910"/>
    <w:rsid w:val="00D50E29"/>
    <w:rsid w:val="00D513EA"/>
    <w:rsid w:val="00D52635"/>
    <w:rsid w:val="00D52D5D"/>
    <w:rsid w:val="00D52F30"/>
    <w:rsid w:val="00D5400A"/>
    <w:rsid w:val="00D5541F"/>
    <w:rsid w:val="00D55569"/>
    <w:rsid w:val="00D5653D"/>
    <w:rsid w:val="00D56F3C"/>
    <w:rsid w:val="00D56FED"/>
    <w:rsid w:val="00D571EC"/>
    <w:rsid w:val="00D57F4F"/>
    <w:rsid w:val="00D60386"/>
    <w:rsid w:val="00D60C13"/>
    <w:rsid w:val="00D6257B"/>
    <w:rsid w:val="00D629DE"/>
    <w:rsid w:val="00D63439"/>
    <w:rsid w:val="00D63ED7"/>
    <w:rsid w:val="00D64505"/>
    <w:rsid w:val="00D65E4C"/>
    <w:rsid w:val="00D66548"/>
    <w:rsid w:val="00D6717F"/>
    <w:rsid w:val="00D676C5"/>
    <w:rsid w:val="00D7095C"/>
    <w:rsid w:val="00D70B19"/>
    <w:rsid w:val="00D7128D"/>
    <w:rsid w:val="00D71581"/>
    <w:rsid w:val="00D721A4"/>
    <w:rsid w:val="00D73190"/>
    <w:rsid w:val="00D73C80"/>
    <w:rsid w:val="00D74539"/>
    <w:rsid w:val="00D748E6"/>
    <w:rsid w:val="00D7716B"/>
    <w:rsid w:val="00D77AED"/>
    <w:rsid w:val="00D81430"/>
    <w:rsid w:val="00D822A7"/>
    <w:rsid w:val="00D82383"/>
    <w:rsid w:val="00D8253F"/>
    <w:rsid w:val="00D82DDE"/>
    <w:rsid w:val="00D84FEB"/>
    <w:rsid w:val="00D854AB"/>
    <w:rsid w:val="00D865FE"/>
    <w:rsid w:val="00D86B08"/>
    <w:rsid w:val="00D86E61"/>
    <w:rsid w:val="00D8761D"/>
    <w:rsid w:val="00D90BCF"/>
    <w:rsid w:val="00D90DF0"/>
    <w:rsid w:val="00D917AE"/>
    <w:rsid w:val="00D91AD5"/>
    <w:rsid w:val="00D91BD6"/>
    <w:rsid w:val="00D91F88"/>
    <w:rsid w:val="00D93009"/>
    <w:rsid w:val="00D93254"/>
    <w:rsid w:val="00D93B3D"/>
    <w:rsid w:val="00D93EEA"/>
    <w:rsid w:val="00D94178"/>
    <w:rsid w:val="00D94CD5"/>
    <w:rsid w:val="00D94EFF"/>
    <w:rsid w:val="00D9574B"/>
    <w:rsid w:val="00D95899"/>
    <w:rsid w:val="00D966E3"/>
    <w:rsid w:val="00D96FBB"/>
    <w:rsid w:val="00D971C8"/>
    <w:rsid w:val="00DA13E5"/>
    <w:rsid w:val="00DA1AC5"/>
    <w:rsid w:val="00DA1BEA"/>
    <w:rsid w:val="00DA3515"/>
    <w:rsid w:val="00DA39B7"/>
    <w:rsid w:val="00DA39F0"/>
    <w:rsid w:val="00DA4943"/>
    <w:rsid w:val="00DA4EE3"/>
    <w:rsid w:val="00DA50C3"/>
    <w:rsid w:val="00DA529D"/>
    <w:rsid w:val="00DA7F71"/>
    <w:rsid w:val="00DA7FA9"/>
    <w:rsid w:val="00DB0B20"/>
    <w:rsid w:val="00DB0C83"/>
    <w:rsid w:val="00DB1111"/>
    <w:rsid w:val="00DB18A7"/>
    <w:rsid w:val="00DB2A73"/>
    <w:rsid w:val="00DB2E0F"/>
    <w:rsid w:val="00DB3603"/>
    <w:rsid w:val="00DB3A6E"/>
    <w:rsid w:val="00DB3D2D"/>
    <w:rsid w:val="00DB434A"/>
    <w:rsid w:val="00DB457C"/>
    <w:rsid w:val="00DB46E7"/>
    <w:rsid w:val="00DB4AB2"/>
    <w:rsid w:val="00DB4D94"/>
    <w:rsid w:val="00DB5966"/>
    <w:rsid w:val="00DB6583"/>
    <w:rsid w:val="00DB6CF9"/>
    <w:rsid w:val="00DB72EE"/>
    <w:rsid w:val="00DB7DFB"/>
    <w:rsid w:val="00DC0BCE"/>
    <w:rsid w:val="00DC138E"/>
    <w:rsid w:val="00DC193A"/>
    <w:rsid w:val="00DC2791"/>
    <w:rsid w:val="00DC2BEC"/>
    <w:rsid w:val="00DC32C1"/>
    <w:rsid w:val="00DC438D"/>
    <w:rsid w:val="00DC5937"/>
    <w:rsid w:val="00DC5CBC"/>
    <w:rsid w:val="00DC5E3D"/>
    <w:rsid w:val="00DC5E5B"/>
    <w:rsid w:val="00DC6642"/>
    <w:rsid w:val="00DC7342"/>
    <w:rsid w:val="00DC7EC9"/>
    <w:rsid w:val="00DD2F59"/>
    <w:rsid w:val="00DD32E9"/>
    <w:rsid w:val="00DD3812"/>
    <w:rsid w:val="00DD4325"/>
    <w:rsid w:val="00DD5641"/>
    <w:rsid w:val="00DD5A57"/>
    <w:rsid w:val="00DD5A7E"/>
    <w:rsid w:val="00DD6140"/>
    <w:rsid w:val="00DD6338"/>
    <w:rsid w:val="00DD65E3"/>
    <w:rsid w:val="00DD7348"/>
    <w:rsid w:val="00DD745B"/>
    <w:rsid w:val="00DD7EFC"/>
    <w:rsid w:val="00DE0914"/>
    <w:rsid w:val="00DE0D77"/>
    <w:rsid w:val="00DE143D"/>
    <w:rsid w:val="00DE157B"/>
    <w:rsid w:val="00DE1644"/>
    <w:rsid w:val="00DE16B4"/>
    <w:rsid w:val="00DE3AA5"/>
    <w:rsid w:val="00DE3FAE"/>
    <w:rsid w:val="00DE4166"/>
    <w:rsid w:val="00DE58A4"/>
    <w:rsid w:val="00DE7796"/>
    <w:rsid w:val="00DF04C1"/>
    <w:rsid w:val="00DF059E"/>
    <w:rsid w:val="00DF06A0"/>
    <w:rsid w:val="00DF0BB5"/>
    <w:rsid w:val="00DF128F"/>
    <w:rsid w:val="00DF14F8"/>
    <w:rsid w:val="00DF2132"/>
    <w:rsid w:val="00DF2B16"/>
    <w:rsid w:val="00DF468E"/>
    <w:rsid w:val="00DF4F6C"/>
    <w:rsid w:val="00DF59E3"/>
    <w:rsid w:val="00DF5CF4"/>
    <w:rsid w:val="00DF5F59"/>
    <w:rsid w:val="00DF6EE8"/>
    <w:rsid w:val="00DF7F35"/>
    <w:rsid w:val="00E00E03"/>
    <w:rsid w:val="00E01C90"/>
    <w:rsid w:val="00E01EBB"/>
    <w:rsid w:val="00E021AF"/>
    <w:rsid w:val="00E022F7"/>
    <w:rsid w:val="00E033DB"/>
    <w:rsid w:val="00E043E6"/>
    <w:rsid w:val="00E04D70"/>
    <w:rsid w:val="00E05C61"/>
    <w:rsid w:val="00E05FAC"/>
    <w:rsid w:val="00E06D9F"/>
    <w:rsid w:val="00E11C2B"/>
    <w:rsid w:val="00E12648"/>
    <w:rsid w:val="00E13340"/>
    <w:rsid w:val="00E134A9"/>
    <w:rsid w:val="00E13B1E"/>
    <w:rsid w:val="00E15422"/>
    <w:rsid w:val="00E160ED"/>
    <w:rsid w:val="00E1631F"/>
    <w:rsid w:val="00E16E19"/>
    <w:rsid w:val="00E16ECF"/>
    <w:rsid w:val="00E2015A"/>
    <w:rsid w:val="00E20FFD"/>
    <w:rsid w:val="00E21144"/>
    <w:rsid w:val="00E21B2A"/>
    <w:rsid w:val="00E21D42"/>
    <w:rsid w:val="00E23427"/>
    <w:rsid w:val="00E234E0"/>
    <w:rsid w:val="00E24C66"/>
    <w:rsid w:val="00E24C70"/>
    <w:rsid w:val="00E2523D"/>
    <w:rsid w:val="00E25880"/>
    <w:rsid w:val="00E26B96"/>
    <w:rsid w:val="00E2705E"/>
    <w:rsid w:val="00E3094C"/>
    <w:rsid w:val="00E30D40"/>
    <w:rsid w:val="00E30FEE"/>
    <w:rsid w:val="00E31001"/>
    <w:rsid w:val="00E32441"/>
    <w:rsid w:val="00E32DBA"/>
    <w:rsid w:val="00E33772"/>
    <w:rsid w:val="00E34705"/>
    <w:rsid w:val="00E34B69"/>
    <w:rsid w:val="00E350DC"/>
    <w:rsid w:val="00E35215"/>
    <w:rsid w:val="00E35680"/>
    <w:rsid w:val="00E35861"/>
    <w:rsid w:val="00E35927"/>
    <w:rsid w:val="00E35AFC"/>
    <w:rsid w:val="00E36CCD"/>
    <w:rsid w:val="00E36DD5"/>
    <w:rsid w:val="00E370DA"/>
    <w:rsid w:val="00E372BA"/>
    <w:rsid w:val="00E37791"/>
    <w:rsid w:val="00E40834"/>
    <w:rsid w:val="00E40A89"/>
    <w:rsid w:val="00E41CB2"/>
    <w:rsid w:val="00E4200A"/>
    <w:rsid w:val="00E426B3"/>
    <w:rsid w:val="00E431F6"/>
    <w:rsid w:val="00E43546"/>
    <w:rsid w:val="00E4400F"/>
    <w:rsid w:val="00E44170"/>
    <w:rsid w:val="00E441D0"/>
    <w:rsid w:val="00E44769"/>
    <w:rsid w:val="00E4477E"/>
    <w:rsid w:val="00E45364"/>
    <w:rsid w:val="00E45F3B"/>
    <w:rsid w:val="00E461BA"/>
    <w:rsid w:val="00E46A4D"/>
    <w:rsid w:val="00E47342"/>
    <w:rsid w:val="00E518E4"/>
    <w:rsid w:val="00E5301D"/>
    <w:rsid w:val="00E53240"/>
    <w:rsid w:val="00E537FE"/>
    <w:rsid w:val="00E53B41"/>
    <w:rsid w:val="00E53EAD"/>
    <w:rsid w:val="00E53F86"/>
    <w:rsid w:val="00E54341"/>
    <w:rsid w:val="00E54452"/>
    <w:rsid w:val="00E54BBC"/>
    <w:rsid w:val="00E558B6"/>
    <w:rsid w:val="00E55E60"/>
    <w:rsid w:val="00E55FFF"/>
    <w:rsid w:val="00E56CDB"/>
    <w:rsid w:val="00E575FA"/>
    <w:rsid w:val="00E57CA1"/>
    <w:rsid w:val="00E57E59"/>
    <w:rsid w:val="00E60225"/>
    <w:rsid w:val="00E61141"/>
    <w:rsid w:val="00E614EF"/>
    <w:rsid w:val="00E6161B"/>
    <w:rsid w:val="00E61B51"/>
    <w:rsid w:val="00E620F0"/>
    <w:rsid w:val="00E6221F"/>
    <w:rsid w:val="00E62436"/>
    <w:rsid w:val="00E632A0"/>
    <w:rsid w:val="00E641D1"/>
    <w:rsid w:val="00E64D2C"/>
    <w:rsid w:val="00E65823"/>
    <w:rsid w:val="00E70093"/>
    <w:rsid w:val="00E710B8"/>
    <w:rsid w:val="00E72346"/>
    <w:rsid w:val="00E72F38"/>
    <w:rsid w:val="00E731D0"/>
    <w:rsid w:val="00E734D8"/>
    <w:rsid w:val="00E73662"/>
    <w:rsid w:val="00E7371C"/>
    <w:rsid w:val="00E74BBB"/>
    <w:rsid w:val="00E75267"/>
    <w:rsid w:val="00E7627C"/>
    <w:rsid w:val="00E76FBA"/>
    <w:rsid w:val="00E77029"/>
    <w:rsid w:val="00E77C21"/>
    <w:rsid w:val="00E80FA4"/>
    <w:rsid w:val="00E81FE3"/>
    <w:rsid w:val="00E83112"/>
    <w:rsid w:val="00E8400F"/>
    <w:rsid w:val="00E840BC"/>
    <w:rsid w:val="00E84459"/>
    <w:rsid w:val="00E8464C"/>
    <w:rsid w:val="00E8495C"/>
    <w:rsid w:val="00E8510B"/>
    <w:rsid w:val="00E857A5"/>
    <w:rsid w:val="00E85814"/>
    <w:rsid w:val="00E85B8A"/>
    <w:rsid w:val="00E85D02"/>
    <w:rsid w:val="00E86033"/>
    <w:rsid w:val="00E860FB"/>
    <w:rsid w:val="00E86AEB"/>
    <w:rsid w:val="00E90B59"/>
    <w:rsid w:val="00E911A2"/>
    <w:rsid w:val="00E914F4"/>
    <w:rsid w:val="00E91D7C"/>
    <w:rsid w:val="00E92797"/>
    <w:rsid w:val="00E930BB"/>
    <w:rsid w:val="00E93627"/>
    <w:rsid w:val="00E9388A"/>
    <w:rsid w:val="00E93E55"/>
    <w:rsid w:val="00E949F3"/>
    <w:rsid w:val="00E94BBD"/>
    <w:rsid w:val="00E96A57"/>
    <w:rsid w:val="00EA090D"/>
    <w:rsid w:val="00EA0D58"/>
    <w:rsid w:val="00EA1BEC"/>
    <w:rsid w:val="00EA1CD9"/>
    <w:rsid w:val="00EA26A0"/>
    <w:rsid w:val="00EA2761"/>
    <w:rsid w:val="00EA2A32"/>
    <w:rsid w:val="00EA3C5D"/>
    <w:rsid w:val="00EA4105"/>
    <w:rsid w:val="00EA47F0"/>
    <w:rsid w:val="00EA50C9"/>
    <w:rsid w:val="00EA5B9B"/>
    <w:rsid w:val="00EA66E1"/>
    <w:rsid w:val="00EA67BE"/>
    <w:rsid w:val="00EA690A"/>
    <w:rsid w:val="00EA699D"/>
    <w:rsid w:val="00EA6B5C"/>
    <w:rsid w:val="00EA6C5F"/>
    <w:rsid w:val="00EB0020"/>
    <w:rsid w:val="00EB075B"/>
    <w:rsid w:val="00EB14F8"/>
    <w:rsid w:val="00EB1825"/>
    <w:rsid w:val="00EB1B6F"/>
    <w:rsid w:val="00EB1C30"/>
    <w:rsid w:val="00EB24C3"/>
    <w:rsid w:val="00EB256B"/>
    <w:rsid w:val="00EB26E3"/>
    <w:rsid w:val="00EB27E0"/>
    <w:rsid w:val="00EB3531"/>
    <w:rsid w:val="00EB3A56"/>
    <w:rsid w:val="00EB4D51"/>
    <w:rsid w:val="00EB4E89"/>
    <w:rsid w:val="00EB52B3"/>
    <w:rsid w:val="00EB537C"/>
    <w:rsid w:val="00EB56D6"/>
    <w:rsid w:val="00EB62BC"/>
    <w:rsid w:val="00EB750F"/>
    <w:rsid w:val="00EB767E"/>
    <w:rsid w:val="00EC03A4"/>
    <w:rsid w:val="00EC13BA"/>
    <w:rsid w:val="00EC14A5"/>
    <w:rsid w:val="00EC179C"/>
    <w:rsid w:val="00EC17FA"/>
    <w:rsid w:val="00EC2FB5"/>
    <w:rsid w:val="00EC3A8E"/>
    <w:rsid w:val="00EC3E9E"/>
    <w:rsid w:val="00EC4021"/>
    <w:rsid w:val="00EC4BBF"/>
    <w:rsid w:val="00EC4ECF"/>
    <w:rsid w:val="00EC58F3"/>
    <w:rsid w:val="00EC59A4"/>
    <w:rsid w:val="00EC5CAA"/>
    <w:rsid w:val="00EC6ABD"/>
    <w:rsid w:val="00EC6F1E"/>
    <w:rsid w:val="00EC78B8"/>
    <w:rsid w:val="00EC797E"/>
    <w:rsid w:val="00ED1354"/>
    <w:rsid w:val="00ED29A5"/>
    <w:rsid w:val="00ED337A"/>
    <w:rsid w:val="00ED3B95"/>
    <w:rsid w:val="00ED5CA6"/>
    <w:rsid w:val="00ED6603"/>
    <w:rsid w:val="00ED6D03"/>
    <w:rsid w:val="00EE204D"/>
    <w:rsid w:val="00EE266B"/>
    <w:rsid w:val="00EE2B6F"/>
    <w:rsid w:val="00EE4A3B"/>
    <w:rsid w:val="00EE5DF3"/>
    <w:rsid w:val="00EE5E3E"/>
    <w:rsid w:val="00EE60AB"/>
    <w:rsid w:val="00EE60FF"/>
    <w:rsid w:val="00EE619B"/>
    <w:rsid w:val="00EE6A1F"/>
    <w:rsid w:val="00EE6E63"/>
    <w:rsid w:val="00EF03E0"/>
    <w:rsid w:val="00EF0EC7"/>
    <w:rsid w:val="00EF11D4"/>
    <w:rsid w:val="00EF212A"/>
    <w:rsid w:val="00EF23C4"/>
    <w:rsid w:val="00EF241E"/>
    <w:rsid w:val="00EF29BC"/>
    <w:rsid w:val="00EF325B"/>
    <w:rsid w:val="00EF3C6E"/>
    <w:rsid w:val="00EF41DF"/>
    <w:rsid w:val="00EF4813"/>
    <w:rsid w:val="00EF4845"/>
    <w:rsid w:val="00EF49B4"/>
    <w:rsid w:val="00EF57F4"/>
    <w:rsid w:val="00EF59CE"/>
    <w:rsid w:val="00EF635A"/>
    <w:rsid w:val="00F01A55"/>
    <w:rsid w:val="00F03530"/>
    <w:rsid w:val="00F04379"/>
    <w:rsid w:val="00F043FA"/>
    <w:rsid w:val="00F04600"/>
    <w:rsid w:val="00F04DC7"/>
    <w:rsid w:val="00F04E62"/>
    <w:rsid w:val="00F0595C"/>
    <w:rsid w:val="00F062F6"/>
    <w:rsid w:val="00F06395"/>
    <w:rsid w:val="00F075AC"/>
    <w:rsid w:val="00F1000E"/>
    <w:rsid w:val="00F10450"/>
    <w:rsid w:val="00F11EA6"/>
    <w:rsid w:val="00F12086"/>
    <w:rsid w:val="00F14530"/>
    <w:rsid w:val="00F150ED"/>
    <w:rsid w:val="00F157A0"/>
    <w:rsid w:val="00F157F0"/>
    <w:rsid w:val="00F164A9"/>
    <w:rsid w:val="00F16E54"/>
    <w:rsid w:val="00F1736F"/>
    <w:rsid w:val="00F17686"/>
    <w:rsid w:val="00F17773"/>
    <w:rsid w:val="00F17814"/>
    <w:rsid w:val="00F20FB8"/>
    <w:rsid w:val="00F22419"/>
    <w:rsid w:val="00F22B48"/>
    <w:rsid w:val="00F22BE7"/>
    <w:rsid w:val="00F231A6"/>
    <w:rsid w:val="00F2361A"/>
    <w:rsid w:val="00F23FC3"/>
    <w:rsid w:val="00F243C8"/>
    <w:rsid w:val="00F2444A"/>
    <w:rsid w:val="00F24A7E"/>
    <w:rsid w:val="00F25910"/>
    <w:rsid w:val="00F25D47"/>
    <w:rsid w:val="00F27FCA"/>
    <w:rsid w:val="00F30A46"/>
    <w:rsid w:val="00F30A74"/>
    <w:rsid w:val="00F31DBD"/>
    <w:rsid w:val="00F31E3E"/>
    <w:rsid w:val="00F32A3D"/>
    <w:rsid w:val="00F32CE6"/>
    <w:rsid w:val="00F34C2A"/>
    <w:rsid w:val="00F34F92"/>
    <w:rsid w:val="00F35EF6"/>
    <w:rsid w:val="00F3624D"/>
    <w:rsid w:val="00F36278"/>
    <w:rsid w:val="00F36D89"/>
    <w:rsid w:val="00F370BB"/>
    <w:rsid w:val="00F37783"/>
    <w:rsid w:val="00F37AB3"/>
    <w:rsid w:val="00F37E09"/>
    <w:rsid w:val="00F40226"/>
    <w:rsid w:val="00F4037D"/>
    <w:rsid w:val="00F40CF0"/>
    <w:rsid w:val="00F4157D"/>
    <w:rsid w:val="00F41BE5"/>
    <w:rsid w:val="00F42D15"/>
    <w:rsid w:val="00F439AC"/>
    <w:rsid w:val="00F4451B"/>
    <w:rsid w:val="00F44A3E"/>
    <w:rsid w:val="00F45D1F"/>
    <w:rsid w:val="00F45E7D"/>
    <w:rsid w:val="00F463FF"/>
    <w:rsid w:val="00F47E82"/>
    <w:rsid w:val="00F50896"/>
    <w:rsid w:val="00F51110"/>
    <w:rsid w:val="00F51330"/>
    <w:rsid w:val="00F53D94"/>
    <w:rsid w:val="00F549FA"/>
    <w:rsid w:val="00F553F5"/>
    <w:rsid w:val="00F55597"/>
    <w:rsid w:val="00F56115"/>
    <w:rsid w:val="00F569F9"/>
    <w:rsid w:val="00F56E13"/>
    <w:rsid w:val="00F572D4"/>
    <w:rsid w:val="00F5737E"/>
    <w:rsid w:val="00F57829"/>
    <w:rsid w:val="00F60B4B"/>
    <w:rsid w:val="00F60D8F"/>
    <w:rsid w:val="00F61BED"/>
    <w:rsid w:val="00F62E8A"/>
    <w:rsid w:val="00F63474"/>
    <w:rsid w:val="00F63941"/>
    <w:rsid w:val="00F64D56"/>
    <w:rsid w:val="00F65E90"/>
    <w:rsid w:val="00F66347"/>
    <w:rsid w:val="00F6667A"/>
    <w:rsid w:val="00F668C4"/>
    <w:rsid w:val="00F67CFC"/>
    <w:rsid w:val="00F70093"/>
    <w:rsid w:val="00F701AD"/>
    <w:rsid w:val="00F71F77"/>
    <w:rsid w:val="00F7358D"/>
    <w:rsid w:val="00F73C0E"/>
    <w:rsid w:val="00F741C8"/>
    <w:rsid w:val="00F74227"/>
    <w:rsid w:val="00F75586"/>
    <w:rsid w:val="00F756C7"/>
    <w:rsid w:val="00F761CF"/>
    <w:rsid w:val="00F764DC"/>
    <w:rsid w:val="00F766D3"/>
    <w:rsid w:val="00F7698D"/>
    <w:rsid w:val="00F76D65"/>
    <w:rsid w:val="00F76EEB"/>
    <w:rsid w:val="00F7721E"/>
    <w:rsid w:val="00F77636"/>
    <w:rsid w:val="00F779C3"/>
    <w:rsid w:val="00F80E80"/>
    <w:rsid w:val="00F81325"/>
    <w:rsid w:val="00F81695"/>
    <w:rsid w:val="00F829B4"/>
    <w:rsid w:val="00F82C97"/>
    <w:rsid w:val="00F82F0D"/>
    <w:rsid w:val="00F8533F"/>
    <w:rsid w:val="00F8547C"/>
    <w:rsid w:val="00F85850"/>
    <w:rsid w:val="00F85E21"/>
    <w:rsid w:val="00F86695"/>
    <w:rsid w:val="00F868A7"/>
    <w:rsid w:val="00F86D4E"/>
    <w:rsid w:val="00F87350"/>
    <w:rsid w:val="00F90C06"/>
    <w:rsid w:val="00F90DCE"/>
    <w:rsid w:val="00F9121E"/>
    <w:rsid w:val="00F91898"/>
    <w:rsid w:val="00F91D22"/>
    <w:rsid w:val="00F91FA6"/>
    <w:rsid w:val="00F93C80"/>
    <w:rsid w:val="00F94EC1"/>
    <w:rsid w:val="00F95B12"/>
    <w:rsid w:val="00F96041"/>
    <w:rsid w:val="00F96308"/>
    <w:rsid w:val="00F97517"/>
    <w:rsid w:val="00FA0C77"/>
    <w:rsid w:val="00FA2F72"/>
    <w:rsid w:val="00FA31F8"/>
    <w:rsid w:val="00FA3830"/>
    <w:rsid w:val="00FA3BFD"/>
    <w:rsid w:val="00FA4032"/>
    <w:rsid w:val="00FA4152"/>
    <w:rsid w:val="00FA4B87"/>
    <w:rsid w:val="00FA58CD"/>
    <w:rsid w:val="00FA5CB9"/>
    <w:rsid w:val="00FA6405"/>
    <w:rsid w:val="00FA6EEF"/>
    <w:rsid w:val="00FA77B4"/>
    <w:rsid w:val="00FA7CC9"/>
    <w:rsid w:val="00FA7D62"/>
    <w:rsid w:val="00FA7F09"/>
    <w:rsid w:val="00FB1BBB"/>
    <w:rsid w:val="00FB21E5"/>
    <w:rsid w:val="00FB2A48"/>
    <w:rsid w:val="00FB355C"/>
    <w:rsid w:val="00FB3B4F"/>
    <w:rsid w:val="00FB3CBF"/>
    <w:rsid w:val="00FB4350"/>
    <w:rsid w:val="00FB4720"/>
    <w:rsid w:val="00FB54B4"/>
    <w:rsid w:val="00FB585D"/>
    <w:rsid w:val="00FB63A7"/>
    <w:rsid w:val="00FB6518"/>
    <w:rsid w:val="00FB65AE"/>
    <w:rsid w:val="00FC0076"/>
    <w:rsid w:val="00FC2280"/>
    <w:rsid w:val="00FC2A73"/>
    <w:rsid w:val="00FC2B39"/>
    <w:rsid w:val="00FC3192"/>
    <w:rsid w:val="00FC375F"/>
    <w:rsid w:val="00FC4050"/>
    <w:rsid w:val="00FC4762"/>
    <w:rsid w:val="00FC519A"/>
    <w:rsid w:val="00FC54C2"/>
    <w:rsid w:val="00FC57E3"/>
    <w:rsid w:val="00FC583D"/>
    <w:rsid w:val="00FC5B7F"/>
    <w:rsid w:val="00FC5DF3"/>
    <w:rsid w:val="00FC6459"/>
    <w:rsid w:val="00FC6504"/>
    <w:rsid w:val="00FC7BC1"/>
    <w:rsid w:val="00FD0157"/>
    <w:rsid w:val="00FD083F"/>
    <w:rsid w:val="00FD10F4"/>
    <w:rsid w:val="00FD1458"/>
    <w:rsid w:val="00FD1840"/>
    <w:rsid w:val="00FD20EA"/>
    <w:rsid w:val="00FD238E"/>
    <w:rsid w:val="00FD2BA9"/>
    <w:rsid w:val="00FD4280"/>
    <w:rsid w:val="00FD43F6"/>
    <w:rsid w:val="00FD452B"/>
    <w:rsid w:val="00FD48A0"/>
    <w:rsid w:val="00FD661D"/>
    <w:rsid w:val="00FD6FE3"/>
    <w:rsid w:val="00FD7B9E"/>
    <w:rsid w:val="00FD7CE8"/>
    <w:rsid w:val="00FE0A6D"/>
    <w:rsid w:val="00FE0C9B"/>
    <w:rsid w:val="00FE0F88"/>
    <w:rsid w:val="00FE3D48"/>
    <w:rsid w:val="00FE441D"/>
    <w:rsid w:val="00FE475E"/>
    <w:rsid w:val="00FE47D2"/>
    <w:rsid w:val="00FE4CF4"/>
    <w:rsid w:val="00FE51D5"/>
    <w:rsid w:val="00FE5C52"/>
    <w:rsid w:val="00FE668C"/>
    <w:rsid w:val="00FE68AD"/>
    <w:rsid w:val="00FE72E3"/>
    <w:rsid w:val="00FE737C"/>
    <w:rsid w:val="00FF00AE"/>
    <w:rsid w:val="00FF0881"/>
    <w:rsid w:val="00FF0900"/>
    <w:rsid w:val="00FF1258"/>
    <w:rsid w:val="00FF341C"/>
    <w:rsid w:val="00FF3455"/>
    <w:rsid w:val="00FF3F68"/>
    <w:rsid w:val="00FF52E3"/>
    <w:rsid w:val="00FF5F86"/>
    <w:rsid w:val="00FF7833"/>
    <w:rsid w:val="00FF7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1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76FBA"/>
  </w:style>
  <w:style w:type="paragraph" w:styleId="Titolo1">
    <w:name w:val="heading 1"/>
    <w:basedOn w:val="Normale"/>
    <w:next w:val="Normale"/>
    <w:link w:val="Titolo1Carattere"/>
    <w:qFormat/>
    <w:rsid w:val="00401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6B3B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763F85"/>
    <w:pPr>
      <w:keepNext/>
      <w:spacing w:after="0" w:line="240" w:lineRule="auto"/>
      <w:jc w:val="both"/>
      <w:outlineLvl w:val="2"/>
    </w:pPr>
    <w:rPr>
      <w:rFonts w:ascii="Times New Roman" w:eastAsia="Times New Roman" w:hAnsi="Times New Roman" w:cs="Times New Roman"/>
      <w:b/>
      <w:bCs/>
      <w:sz w:val="24"/>
      <w:szCs w:val="24"/>
      <w:lang w:val="it-IT" w:eastAsia="it-IT"/>
    </w:rPr>
  </w:style>
  <w:style w:type="paragraph" w:styleId="Titolo4">
    <w:name w:val="heading 4"/>
    <w:basedOn w:val="Normale"/>
    <w:next w:val="Normale"/>
    <w:link w:val="Titolo4Carattere"/>
    <w:qFormat/>
    <w:rsid w:val="00763F85"/>
    <w:pPr>
      <w:keepNext/>
      <w:spacing w:after="0" w:line="240" w:lineRule="auto"/>
      <w:ind w:left="1980"/>
      <w:outlineLvl w:val="3"/>
    </w:pPr>
    <w:rPr>
      <w:rFonts w:ascii="Times New Roman" w:eastAsia="Times New Roman" w:hAnsi="Times New Roman" w:cs="Times New Roman"/>
      <w:b/>
      <w:bCs/>
      <w:sz w:val="20"/>
      <w:szCs w:val="24"/>
      <w:lang w:val="it-IT" w:eastAsia="it-IT"/>
    </w:rPr>
  </w:style>
  <w:style w:type="paragraph" w:styleId="Titolo5">
    <w:name w:val="heading 5"/>
    <w:basedOn w:val="Normale"/>
    <w:next w:val="Normale"/>
    <w:link w:val="Titolo5Carattere"/>
    <w:qFormat/>
    <w:rsid w:val="00763F85"/>
    <w:pPr>
      <w:keepNext/>
      <w:spacing w:after="0" w:line="240" w:lineRule="auto"/>
      <w:jc w:val="center"/>
      <w:outlineLvl w:val="4"/>
    </w:pPr>
    <w:rPr>
      <w:rFonts w:ascii="Garamond" w:eastAsia="Times New Roman" w:hAnsi="Garamond" w:cs="Times New Roman"/>
      <w:b/>
      <w:bCs/>
      <w:color w:val="800000"/>
      <w:sz w:val="40"/>
      <w:szCs w:val="24"/>
      <w:lang w:val="it-IT" w:eastAsia="it-IT"/>
    </w:rPr>
  </w:style>
  <w:style w:type="paragraph" w:styleId="Titolo6">
    <w:name w:val="heading 6"/>
    <w:basedOn w:val="Normale"/>
    <w:next w:val="Normale"/>
    <w:link w:val="Titolo6Carattere"/>
    <w:qFormat/>
    <w:rsid w:val="00763F85"/>
    <w:pPr>
      <w:keepNext/>
      <w:spacing w:after="0" w:line="240" w:lineRule="auto"/>
      <w:jc w:val="center"/>
      <w:outlineLvl w:val="5"/>
    </w:pPr>
    <w:rPr>
      <w:rFonts w:ascii="Garamond" w:eastAsia="Times New Roman" w:hAnsi="Garamond" w:cs="Times New Roman"/>
      <w:b/>
      <w:bCs/>
      <w:color w:val="800000"/>
      <w:sz w:val="32"/>
      <w:szCs w:val="24"/>
      <w:lang w:val="it-IT" w:eastAsia="it-IT"/>
    </w:rPr>
  </w:style>
  <w:style w:type="paragraph" w:styleId="Titolo7">
    <w:name w:val="heading 7"/>
    <w:basedOn w:val="Normale"/>
    <w:next w:val="Normale"/>
    <w:link w:val="Titolo7Carattere"/>
    <w:qFormat/>
    <w:rsid w:val="00763F85"/>
    <w:pPr>
      <w:keepNext/>
      <w:spacing w:after="0" w:line="240" w:lineRule="auto"/>
      <w:ind w:left="-180"/>
      <w:outlineLvl w:val="6"/>
    </w:pPr>
    <w:rPr>
      <w:rFonts w:ascii="Garamond" w:eastAsia="Times New Roman" w:hAnsi="Garamond" w:cs="Times New Roman"/>
      <w:b/>
      <w:bCs/>
      <w:color w:val="800000"/>
      <w:sz w:val="24"/>
      <w:szCs w:val="24"/>
      <w:lang w:val="it-IT" w:eastAsia="it-IT"/>
    </w:rPr>
  </w:style>
  <w:style w:type="paragraph" w:styleId="Titolo8">
    <w:name w:val="heading 8"/>
    <w:basedOn w:val="Normale"/>
    <w:next w:val="Normale"/>
    <w:link w:val="Titolo8Carattere"/>
    <w:qFormat/>
    <w:rsid w:val="00763F85"/>
    <w:pPr>
      <w:keepNext/>
      <w:spacing w:after="0" w:line="240" w:lineRule="auto"/>
      <w:outlineLvl w:val="7"/>
    </w:pPr>
    <w:rPr>
      <w:rFonts w:ascii="Garamond" w:eastAsia="Times New Roman" w:hAnsi="Garamond" w:cs="Times New Roman"/>
      <w:b/>
      <w:bCs/>
      <w:color w:val="80000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5E70"/>
    <w:pPr>
      <w:spacing w:after="0" w:line="260" w:lineRule="atLeast"/>
      <w:ind w:left="720"/>
      <w:contextualSpacing/>
    </w:pPr>
    <w:rPr>
      <w:rFonts w:ascii="Times New Roman" w:eastAsia="Times New Roman" w:hAnsi="Times New Roman" w:cs="Times New Roman"/>
      <w:szCs w:val="20"/>
      <w:lang w:val="it-IT"/>
    </w:rPr>
  </w:style>
  <w:style w:type="paragraph" w:styleId="Corpotesto">
    <w:name w:val="Body Text"/>
    <w:aliases w:val="bt,body text,BODY TEXT,Block text,- TF,t,heading_txt,bodytxy2,Para,EHPT,Body Text2,bt1,bodytext,BT,txt1,T1,Title 1,EDStext,sp,bullet title,sbs,block text,Resume Text,bt4,body text4,bt5,body text5,body text1,tx,text,Justified,pp,bt2"/>
    <w:basedOn w:val="Normale"/>
    <w:link w:val="CorpotestoCarattere"/>
    <w:qFormat/>
    <w:rsid w:val="00063056"/>
    <w:pPr>
      <w:spacing w:before="130" w:after="130" w:line="260" w:lineRule="atLeast"/>
    </w:pPr>
    <w:rPr>
      <w:rFonts w:ascii="Times New Roman" w:eastAsia="Times New Roman" w:hAnsi="Times New Roman" w:cs="Times New Roman"/>
      <w:szCs w:val="20"/>
      <w:lang w:val="it-IT"/>
    </w:rPr>
  </w:style>
  <w:style w:type="character" w:customStyle="1" w:styleId="CorpodeltestoCarattere">
    <w:name w:val="Corpo del testo Carattere"/>
    <w:basedOn w:val="Carpredefinitoparagrafo"/>
    <w:uiPriority w:val="99"/>
    <w:semiHidden/>
    <w:rsid w:val="00063056"/>
  </w:style>
  <w:style w:type="character" w:customStyle="1" w:styleId="CorpotestoCarattere">
    <w:name w:val="Corpo testo Carattere"/>
    <w:aliases w:val="bt Carattere,body text Carattere,BODY TEXT Carattere,Block text Carattere,- TF Carattere,t Carattere,heading_txt Carattere,bodytxy2 Carattere,Para Carattere,EHPT Carattere,Body Text2 Carattere,bt1 Carattere,bodytext Carattere"/>
    <w:basedOn w:val="Carpredefinitoparagrafo"/>
    <w:link w:val="Corpotesto"/>
    <w:rsid w:val="00063056"/>
    <w:rPr>
      <w:rFonts w:ascii="Times New Roman" w:eastAsia="Times New Roman" w:hAnsi="Times New Roman" w:cs="Times New Roman"/>
      <w:szCs w:val="20"/>
      <w:lang w:val="it-IT"/>
    </w:rPr>
  </w:style>
  <w:style w:type="character" w:customStyle="1" w:styleId="tx2">
    <w:name w:val="tx2"/>
    <w:basedOn w:val="Carpredefinitoparagrafo"/>
    <w:rsid w:val="00AD5C4A"/>
  </w:style>
  <w:style w:type="table" w:styleId="Grigliatabella">
    <w:name w:val="Table Grid"/>
    <w:basedOn w:val="Tabellanormale"/>
    <w:uiPriority w:val="39"/>
    <w:rsid w:val="0069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172F7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rsid w:val="00172F71"/>
  </w:style>
  <w:style w:type="paragraph" w:styleId="Pidipagina">
    <w:name w:val="footer"/>
    <w:basedOn w:val="Normale"/>
    <w:link w:val="PidipaginaCarattere"/>
    <w:unhideWhenUsed/>
    <w:rsid w:val="00172F71"/>
    <w:pPr>
      <w:tabs>
        <w:tab w:val="center" w:pos="4986"/>
        <w:tab w:val="right" w:pos="9972"/>
      </w:tabs>
      <w:spacing w:after="0" w:line="240" w:lineRule="auto"/>
    </w:pPr>
  </w:style>
  <w:style w:type="character" w:customStyle="1" w:styleId="PidipaginaCarattere">
    <w:name w:val="Piè di pagina Carattere"/>
    <w:basedOn w:val="Carpredefinitoparagrafo"/>
    <w:link w:val="Pidipagina"/>
    <w:rsid w:val="00172F71"/>
  </w:style>
  <w:style w:type="character" w:customStyle="1" w:styleId="Titolo1Carattere">
    <w:name w:val="Titolo 1 Carattere"/>
    <w:basedOn w:val="Carpredefinitoparagrafo"/>
    <w:link w:val="Titolo1"/>
    <w:rsid w:val="00401FE2"/>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6B3BF3"/>
    <w:pPr>
      <w:outlineLvl w:val="9"/>
    </w:pPr>
  </w:style>
  <w:style w:type="paragraph" w:styleId="Sommario1">
    <w:name w:val="toc 1"/>
    <w:basedOn w:val="Normale"/>
    <w:next w:val="Normale"/>
    <w:autoRedefine/>
    <w:uiPriority w:val="39"/>
    <w:unhideWhenUsed/>
    <w:rsid w:val="00677480"/>
    <w:pPr>
      <w:tabs>
        <w:tab w:val="left" w:pos="284"/>
        <w:tab w:val="right" w:leader="dot" w:pos="9962"/>
      </w:tabs>
      <w:spacing w:after="100"/>
      <w:ind w:left="284" w:hanging="284"/>
      <w:jc w:val="both"/>
    </w:pPr>
    <w:rPr>
      <w:rFonts w:ascii="Times New Roman" w:eastAsia="Times New Roman" w:hAnsi="Times New Roman" w:cs="Times New Roman"/>
      <w:bCs/>
      <w:caps/>
      <w:noProof/>
      <w:sz w:val="18"/>
      <w:szCs w:val="18"/>
      <w:lang w:val="it-IT"/>
    </w:rPr>
  </w:style>
  <w:style w:type="character" w:styleId="Collegamentoipertestuale">
    <w:name w:val="Hyperlink"/>
    <w:basedOn w:val="Carpredefinitoparagrafo"/>
    <w:uiPriority w:val="99"/>
    <w:unhideWhenUsed/>
    <w:rsid w:val="006B3BF3"/>
    <w:rPr>
      <w:color w:val="0000FF" w:themeColor="hyperlink"/>
      <w:u w:val="single"/>
    </w:rPr>
  </w:style>
  <w:style w:type="character" w:customStyle="1" w:styleId="Titolo2Carattere">
    <w:name w:val="Titolo 2 Carattere"/>
    <w:basedOn w:val="Carpredefinitoparagrafo"/>
    <w:link w:val="Titolo2"/>
    <w:rsid w:val="006B3BF3"/>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832BA9"/>
    <w:pPr>
      <w:tabs>
        <w:tab w:val="left" w:pos="660"/>
        <w:tab w:val="right" w:leader="dot" w:pos="9962"/>
      </w:tabs>
      <w:spacing w:after="100"/>
      <w:ind w:left="220"/>
    </w:pPr>
    <w:rPr>
      <w:rFonts w:ascii="Times New Roman" w:eastAsia="Times New Roman" w:hAnsi="Times New Roman" w:cs="Times New Roman"/>
      <w:bCs/>
      <w:noProof/>
      <w:sz w:val="18"/>
      <w:szCs w:val="18"/>
      <w:lang w:val="it-IT"/>
    </w:rPr>
  </w:style>
  <w:style w:type="paragraph" w:styleId="NormaleWeb">
    <w:name w:val="Normal (Web)"/>
    <w:basedOn w:val="Normale"/>
    <w:uiPriority w:val="99"/>
    <w:unhideWhenUsed/>
    <w:rsid w:val="00DC5E5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rsid w:val="007C1C6E"/>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Testofumetto">
    <w:name w:val="Balloon Text"/>
    <w:basedOn w:val="Normale"/>
    <w:link w:val="TestofumettoCarattere"/>
    <w:semiHidden/>
    <w:unhideWhenUsed/>
    <w:rsid w:val="006409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0908"/>
    <w:rPr>
      <w:rFonts w:ascii="Segoe UI" w:hAnsi="Segoe UI" w:cs="Segoe UI"/>
      <w:sz w:val="18"/>
      <w:szCs w:val="18"/>
    </w:rPr>
  </w:style>
  <w:style w:type="character" w:customStyle="1" w:styleId="estremosel3">
    <w:name w:val="estremosel3"/>
    <w:basedOn w:val="Carpredefinitoparagrafo"/>
    <w:rsid w:val="00C10FBA"/>
  </w:style>
  <w:style w:type="paragraph" w:styleId="Testonotaapidipagina">
    <w:name w:val="footnote text"/>
    <w:basedOn w:val="Normale"/>
    <w:link w:val="TestonotaapidipaginaCarattere"/>
    <w:uiPriority w:val="99"/>
    <w:unhideWhenUsed/>
    <w:rsid w:val="006B0E44"/>
    <w:pPr>
      <w:spacing w:before="100"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6B0E44"/>
    <w:rPr>
      <w:rFonts w:eastAsiaTheme="minorEastAsia"/>
      <w:sz w:val="20"/>
      <w:szCs w:val="20"/>
    </w:rPr>
  </w:style>
  <w:style w:type="character" w:styleId="Rimandonotaapidipagina">
    <w:name w:val="footnote reference"/>
    <w:basedOn w:val="Carpredefinitoparagrafo"/>
    <w:uiPriority w:val="99"/>
    <w:unhideWhenUsed/>
    <w:rsid w:val="006B0E44"/>
    <w:rPr>
      <w:vertAlign w:val="superscript"/>
    </w:rPr>
  </w:style>
  <w:style w:type="table" w:customStyle="1" w:styleId="Grigliatabella2">
    <w:name w:val="Griglia tabella2"/>
    <w:basedOn w:val="Tabellanormale"/>
    <w:next w:val="Grigliatabella"/>
    <w:uiPriority w:val="59"/>
    <w:rsid w:val="00777DF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627FF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A374B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A374B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19576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19576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uiPriority w:val="59"/>
    <w:rsid w:val="00096A33"/>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21F68"/>
    <w:rPr>
      <w:i/>
      <w:iCs/>
    </w:rPr>
  </w:style>
  <w:style w:type="character" w:styleId="Enfasigrassetto">
    <w:name w:val="Strong"/>
    <w:basedOn w:val="Carpredefinitoparagrafo"/>
    <w:uiPriority w:val="22"/>
    <w:qFormat/>
    <w:rsid w:val="00721F68"/>
    <w:rPr>
      <w:b/>
      <w:bCs/>
    </w:rPr>
  </w:style>
  <w:style w:type="character" w:customStyle="1" w:styleId="apple-converted-space">
    <w:name w:val="apple-converted-space"/>
    <w:basedOn w:val="Carpredefinitoparagrafo"/>
    <w:rsid w:val="00F04E62"/>
  </w:style>
  <w:style w:type="table" w:customStyle="1" w:styleId="Grigliatabellachiara1">
    <w:name w:val="Griglia tabella chiara1"/>
    <w:basedOn w:val="Tabellanormale"/>
    <w:uiPriority w:val="40"/>
    <w:rsid w:val="00AB61EA"/>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10">
    <w:name w:val="Griglia tabella chiara1"/>
    <w:basedOn w:val="Tabellanormale"/>
    <w:next w:val="Grigliatabellachiara1"/>
    <w:uiPriority w:val="40"/>
    <w:rsid w:val="00374AD2"/>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next w:val="Grigliatabellachiara1"/>
    <w:uiPriority w:val="40"/>
    <w:rsid w:val="009F5D98"/>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3">
    <w:name w:val="Griglia tabella chiara3"/>
    <w:basedOn w:val="Tabellanormale"/>
    <w:next w:val="Grigliatabellachiara1"/>
    <w:uiPriority w:val="40"/>
    <w:rsid w:val="00F157A0"/>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4">
    <w:name w:val="Griglia tabella chiara4"/>
    <w:basedOn w:val="Tabellanormale"/>
    <w:next w:val="Grigliatabellachiara1"/>
    <w:uiPriority w:val="40"/>
    <w:rsid w:val="00F157A0"/>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5">
    <w:name w:val="Griglia tabella chiara5"/>
    <w:basedOn w:val="Tabellanormale"/>
    <w:next w:val="Grigliatabellachiara1"/>
    <w:uiPriority w:val="40"/>
    <w:rsid w:val="002947C2"/>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6">
    <w:name w:val="Griglia tabella chiara6"/>
    <w:basedOn w:val="Tabellanormale"/>
    <w:next w:val="Grigliatabellachiara1"/>
    <w:uiPriority w:val="40"/>
    <w:rsid w:val="002947C2"/>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7">
    <w:name w:val="Griglia tabella chiara7"/>
    <w:basedOn w:val="Tabellanormale"/>
    <w:next w:val="Grigliatabellachiara1"/>
    <w:uiPriority w:val="40"/>
    <w:rsid w:val="00104222"/>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8">
    <w:name w:val="Griglia tabella chiara8"/>
    <w:basedOn w:val="Tabellanormale"/>
    <w:next w:val="Grigliatabellachiara1"/>
    <w:uiPriority w:val="40"/>
    <w:rsid w:val="00104222"/>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4">
    <w:name w:val="Griglia tabella4"/>
    <w:basedOn w:val="Tabellanormale"/>
    <w:next w:val="Grigliatabella"/>
    <w:uiPriority w:val="59"/>
    <w:rsid w:val="009D3E1B"/>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5">
    <w:name w:val="Griglia tabella5"/>
    <w:basedOn w:val="Tabellanormale"/>
    <w:next w:val="Grigliatabella"/>
    <w:uiPriority w:val="59"/>
    <w:rsid w:val="009D3E1B"/>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
    <w:name w:val="Griglia tabella6"/>
    <w:basedOn w:val="Tabellanormale"/>
    <w:next w:val="Grigliatabella"/>
    <w:uiPriority w:val="59"/>
    <w:rsid w:val="0083325E"/>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7">
    <w:name w:val="Griglia tabella7"/>
    <w:basedOn w:val="Tabellanormale"/>
    <w:next w:val="Grigliatabella"/>
    <w:uiPriority w:val="59"/>
    <w:rsid w:val="00A83C3B"/>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8">
    <w:name w:val="Griglia tabella8"/>
    <w:basedOn w:val="Tabellanormale"/>
    <w:next w:val="Grigliatabella"/>
    <w:uiPriority w:val="59"/>
    <w:rsid w:val="00BB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261603"/>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
    <w:name w:val="Griglia tabella10"/>
    <w:basedOn w:val="Tabellanormale"/>
    <w:next w:val="Grigliatabella"/>
    <w:uiPriority w:val="59"/>
    <w:rsid w:val="000C767D"/>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3D24FB"/>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
    <w:name w:val="Griglia tabella12"/>
    <w:basedOn w:val="Tabellanormale"/>
    <w:next w:val="Grigliatabella"/>
    <w:uiPriority w:val="59"/>
    <w:rsid w:val="0078226B"/>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next w:val="Grigliatabella"/>
    <w:uiPriority w:val="59"/>
    <w:rsid w:val="0078226B"/>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4">
    <w:name w:val="Griglia tabella14"/>
    <w:basedOn w:val="Tabellanormale"/>
    <w:next w:val="Grigliatabella"/>
    <w:uiPriority w:val="59"/>
    <w:rsid w:val="0080405E"/>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
    <w:name w:val="Griglia tabella15"/>
    <w:basedOn w:val="Tabellanormale"/>
    <w:next w:val="Grigliatabella"/>
    <w:uiPriority w:val="59"/>
    <w:rsid w:val="00D27D46"/>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
    <w:name w:val="Griglia tabella16"/>
    <w:basedOn w:val="Tabellanormale"/>
    <w:next w:val="Grigliatabella"/>
    <w:uiPriority w:val="59"/>
    <w:rsid w:val="006B1F61"/>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
    <w:name w:val="Griglia tabella17"/>
    <w:basedOn w:val="Tabellanormale"/>
    <w:next w:val="Grigliatabella"/>
    <w:uiPriority w:val="59"/>
    <w:rsid w:val="00A7653F"/>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
    <w:name w:val="Griglia tabella18"/>
    <w:basedOn w:val="Tabellanormale"/>
    <w:next w:val="Grigliatabella"/>
    <w:uiPriority w:val="59"/>
    <w:rsid w:val="00FD0157"/>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9">
    <w:name w:val="Griglia tabella19"/>
    <w:basedOn w:val="Tabellanormale"/>
    <w:next w:val="Grigliatabella"/>
    <w:uiPriority w:val="59"/>
    <w:rsid w:val="00161289"/>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
    <w:name w:val="Griglia tabella20"/>
    <w:basedOn w:val="Tabellanormale"/>
    <w:next w:val="Grigliatabella"/>
    <w:uiPriority w:val="59"/>
    <w:rsid w:val="00161289"/>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3Carattere">
    <w:name w:val="Titolo 3 Carattere"/>
    <w:basedOn w:val="Carpredefinitoparagrafo"/>
    <w:link w:val="Titolo3"/>
    <w:rsid w:val="00763F85"/>
    <w:rPr>
      <w:rFonts w:ascii="Times New Roman" w:eastAsia="Times New Roman" w:hAnsi="Times New Roman" w:cs="Times New Roman"/>
      <w:b/>
      <w:bCs/>
      <w:sz w:val="24"/>
      <w:szCs w:val="24"/>
      <w:lang w:val="it-IT" w:eastAsia="it-IT"/>
    </w:rPr>
  </w:style>
  <w:style w:type="character" w:customStyle="1" w:styleId="Titolo4Carattere">
    <w:name w:val="Titolo 4 Carattere"/>
    <w:basedOn w:val="Carpredefinitoparagrafo"/>
    <w:link w:val="Titolo4"/>
    <w:rsid w:val="00763F85"/>
    <w:rPr>
      <w:rFonts w:ascii="Times New Roman" w:eastAsia="Times New Roman" w:hAnsi="Times New Roman" w:cs="Times New Roman"/>
      <w:b/>
      <w:bCs/>
      <w:sz w:val="20"/>
      <w:szCs w:val="24"/>
      <w:lang w:val="it-IT" w:eastAsia="it-IT"/>
    </w:rPr>
  </w:style>
  <w:style w:type="character" w:customStyle="1" w:styleId="Titolo5Carattere">
    <w:name w:val="Titolo 5 Carattere"/>
    <w:basedOn w:val="Carpredefinitoparagrafo"/>
    <w:link w:val="Titolo5"/>
    <w:rsid w:val="00763F85"/>
    <w:rPr>
      <w:rFonts w:ascii="Garamond" w:eastAsia="Times New Roman" w:hAnsi="Garamond" w:cs="Times New Roman"/>
      <w:b/>
      <w:bCs/>
      <w:color w:val="800000"/>
      <w:sz w:val="40"/>
      <w:szCs w:val="24"/>
      <w:lang w:val="it-IT" w:eastAsia="it-IT"/>
    </w:rPr>
  </w:style>
  <w:style w:type="character" w:customStyle="1" w:styleId="Titolo6Carattere">
    <w:name w:val="Titolo 6 Carattere"/>
    <w:basedOn w:val="Carpredefinitoparagrafo"/>
    <w:link w:val="Titolo6"/>
    <w:rsid w:val="00763F85"/>
    <w:rPr>
      <w:rFonts w:ascii="Garamond" w:eastAsia="Times New Roman" w:hAnsi="Garamond" w:cs="Times New Roman"/>
      <w:b/>
      <w:bCs/>
      <w:color w:val="800000"/>
      <w:sz w:val="32"/>
      <w:szCs w:val="24"/>
      <w:lang w:val="it-IT" w:eastAsia="it-IT"/>
    </w:rPr>
  </w:style>
  <w:style w:type="character" w:customStyle="1" w:styleId="Titolo7Carattere">
    <w:name w:val="Titolo 7 Carattere"/>
    <w:basedOn w:val="Carpredefinitoparagrafo"/>
    <w:link w:val="Titolo7"/>
    <w:rsid w:val="00763F85"/>
    <w:rPr>
      <w:rFonts w:ascii="Garamond" w:eastAsia="Times New Roman" w:hAnsi="Garamond" w:cs="Times New Roman"/>
      <w:b/>
      <w:bCs/>
      <w:color w:val="800000"/>
      <w:sz w:val="24"/>
      <w:szCs w:val="24"/>
      <w:lang w:val="it-IT" w:eastAsia="it-IT"/>
    </w:rPr>
  </w:style>
  <w:style w:type="character" w:customStyle="1" w:styleId="Titolo8Carattere">
    <w:name w:val="Titolo 8 Carattere"/>
    <w:basedOn w:val="Carpredefinitoparagrafo"/>
    <w:link w:val="Titolo8"/>
    <w:rsid w:val="00763F85"/>
    <w:rPr>
      <w:rFonts w:ascii="Garamond" w:eastAsia="Times New Roman" w:hAnsi="Garamond" w:cs="Times New Roman"/>
      <w:b/>
      <w:bCs/>
      <w:color w:val="800000"/>
      <w:sz w:val="24"/>
      <w:szCs w:val="24"/>
      <w:lang w:val="it-IT" w:eastAsia="it-IT"/>
    </w:rPr>
  </w:style>
  <w:style w:type="numbering" w:customStyle="1" w:styleId="Nessunelenco1">
    <w:name w:val="Nessun elenco1"/>
    <w:next w:val="Nessunelenco"/>
    <w:uiPriority w:val="99"/>
    <w:semiHidden/>
    <w:unhideWhenUsed/>
    <w:rsid w:val="00763F85"/>
  </w:style>
  <w:style w:type="paragraph" w:styleId="Rientrocorpodeltesto">
    <w:name w:val="Body Text Indent"/>
    <w:basedOn w:val="Normale"/>
    <w:link w:val="RientrocorpodeltestoCarattere"/>
    <w:semiHidden/>
    <w:rsid w:val="00763F85"/>
    <w:pPr>
      <w:spacing w:after="0" w:line="240" w:lineRule="auto"/>
      <w:ind w:left="1080"/>
      <w:jc w:val="both"/>
    </w:pPr>
    <w:rPr>
      <w:rFonts w:ascii="Times New Roman" w:eastAsia="Times New Roman" w:hAnsi="Times New Roman" w:cs="Times New Roman"/>
      <w:sz w:val="24"/>
      <w:szCs w:val="24"/>
      <w:lang w:val="it-IT" w:eastAsia="it-IT"/>
    </w:rPr>
  </w:style>
  <w:style w:type="character" w:customStyle="1" w:styleId="RientrocorpodeltestoCarattere">
    <w:name w:val="Rientro corpo del testo Carattere"/>
    <w:basedOn w:val="Carpredefinitoparagrafo"/>
    <w:link w:val="Rientrocorpodeltesto"/>
    <w:semiHidden/>
    <w:rsid w:val="00763F85"/>
    <w:rPr>
      <w:rFonts w:ascii="Times New Roman" w:eastAsia="Times New Roman" w:hAnsi="Times New Roman" w:cs="Times New Roman"/>
      <w:sz w:val="24"/>
      <w:szCs w:val="24"/>
      <w:lang w:val="it-IT" w:eastAsia="it-IT"/>
    </w:rPr>
  </w:style>
  <w:style w:type="paragraph" w:styleId="Corpodeltesto2">
    <w:name w:val="Body Text 2"/>
    <w:basedOn w:val="Normale"/>
    <w:link w:val="Corpodeltesto2Carattere"/>
    <w:semiHidden/>
    <w:rsid w:val="00763F85"/>
    <w:pPr>
      <w:spacing w:after="0" w:line="240" w:lineRule="auto"/>
      <w:jc w:val="both"/>
    </w:pPr>
    <w:rPr>
      <w:rFonts w:ascii="Times New Roman" w:eastAsia="Times New Roman" w:hAnsi="Times New Roman" w:cs="Times New Roman"/>
      <w:szCs w:val="24"/>
      <w:lang w:val="it-IT" w:eastAsia="it-IT"/>
    </w:rPr>
  </w:style>
  <w:style w:type="character" w:customStyle="1" w:styleId="Corpodeltesto2Carattere">
    <w:name w:val="Corpo del testo 2 Carattere"/>
    <w:basedOn w:val="Carpredefinitoparagrafo"/>
    <w:link w:val="Corpodeltesto2"/>
    <w:semiHidden/>
    <w:rsid w:val="00763F85"/>
    <w:rPr>
      <w:rFonts w:ascii="Times New Roman" w:eastAsia="Times New Roman" w:hAnsi="Times New Roman" w:cs="Times New Roman"/>
      <w:szCs w:val="24"/>
      <w:lang w:val="it-IT" w:eastAsia="it-IT"/>
    </w:rPr>
  </w:style>
  <w:style w:type="paragraph" w:styleId="Rientrocorpodeltesto2">
    <w:name w:val="Body Text Indent 2"/>
    <w:basedOn w:val="Normale"/>
    <w:link w:val="Rientrocorpodeltesto2Carattere"/>
    <w:semiHidden/>
    <w:rsid w:val="00763F85"/>
    <w:pPr>
      <w:spacing w:after="0" w:line="240" w:lineRule="auto"/>
      <w:ind w:left="1260" w:hanging="1260"/>
      <w:jc w:val="both"/>
    </w:pPr>
    <w:rPr>
      <w:rFonts w:ascii="Times New Roman" w:eastAsia="Times New Roman" w:hAnsi="Times New Roman" w:cs="Times New Roman"/>
      <w:b/>
      <w:bCs/>
      <w:sz w:val="24"/>
      <w:szCs w:val="24"/>
      <w:lang w:val="it-IT" w:eastAsia="it-IT"/>
    </w:rPr>
  </w:style>
  <w:style w:type="character" w:customStyle="1" w:styleId="Rientrocorpodeltesto2Carattere">
    <w:name w:val="Rientro corpo del testo 2 Carattere"/>
    <w:basedOn w:val="Carpredefinitoparagrafo"/>
    <w:link w:val="Rientrocorpodeltesto2"/>
    <w:semiHidden/>
    <w:rsid w:val="00763F85"/>
    <w:rPr>
      <w:rFonts w:ascii="Times New Roman" w:eastAsia="Times New Roman" w:hAnsi="Times New Roman" w:cs="Times New Roman"/>
      <w:b/>
      <w:bCs/>
      <w:sz w:val="24"/>
      <w:szCs w:val="24"/>
      <w:lang w:val="it-IT" w:eastAsia="it-IT"/>
    </w:rPr>
  </w:style>
  <w:style w:type="paragraph" w:styleId="Corpodeltesto3">
    <w:name w:val="Body Text 3"/>
    <w:basedOn w:val="Normale"/>
    <w:link w:val="Corpodeltesto3Carattere"/>
    <w:semiHidden/>
    <w:rsid w:val="00763F85"/>
    <w:pPr>
      <w:spacing w:after="0" w:line="240" w:lineRule="auto"/>
      <w:jc w:val="both"/>
    </w:pPr>
    <w:rPr>
      <w:rFonts w:ascii="Times New Roman" w:eastAsia="Times New Roman" w:hAnsi="Times New Roman" w:cs="Times New Roman"/>
      <w:sz w:val="20"/>
      <w:szCs w:val="24"/>
      <w:lang w:val="it-IT" w:eastAsia="it-IT"/>
    </w:rPr>
  </w:style>
  <w:style w:type="character" w:customStyle="1" w:styleId="Corpodeltesto3Carattere">
    <w:name w:val="Corpo del testo 3 Carattere"/>
    <w:basedOn w:val="Carpredefinitoparagrafo"/>
    <w:link w:val="Corpodeltesto3"/>
    <w:semiHidden/>
    <w:rsid w:val="00763F85"/>
    <w:rPr>
      <w:rFonts w:ascii="Times New Roman" w:eastAsia="Times New Roman" w:hAnsi="Times New Roman" w:cs="Times New Roman"/>
      <w:sz w:val="20"/>
      <w:szCs w:val="24"/>
      <w:lang w:val="it-IT" w:eastAsia="it-IT"/>
    </w:rPr>
  </w:style>
  <w:style w:type="character" w:styleId="Numeropagina">
    <w:name w:val="page number"/>
    <w:basedOn w:val="Carpredefinitoparagrafo"/>
    <w:semiHidden/>
    <w:rsid w:val="00763F85"/>
  </w:style>
  <w:style w:type="paragraph" w:styleId="Titolo">
    <w:name w:val="Title"/>
    <w:basedOn w:val="Normale"/>
    <w:link w:val="TitoloCarattere"/>
    <w:qFormat/>
    <w:rsid w:val="00763F85"/>
    <w:pPr>
      <w:spacing w:after="0" w:line="240" w:lineRule="auto"/>
      <w:jc w:val="center"/>
    </w:pPr>
    <w:rPr>
      <w:rFonts w:ascii="Arial" w:eastAsia="Times New Roman" w:hAnsi="Arial" w:cs="Arial"/>
      <w:b/>
      <w:bCs/>
      <w:color w:val="800000"/>
      <w:sz w:val="36"/>
      <w:szCs w:val="24"/>
      <w:lang w:val="it-IT" w:eastAsia="it-IT"/>
    </w:rPr>
  </w:style>
  <w:style w:type="character" w:customStyle="1" w:styleId="TitoloCarattere">
    <w:name w:val="Titolo Carattere"/>
    <w:basedOn w:val="Carpredefinitoparagrafo"/>
    <w:link w:val="Titolo"/>
    <w:rsid w:val="00763F85"/>
    <w:rPr>
      <w:rFonts w:ascii="Arial" w:eastAsia="Times New Roman" w:hAnsi="Arial" w:cs="Arial"/>
      <w:b/>
      <w:bCs/>
      <w:color w:val="800000"/>
      <w:sz w:val="36"/>
      <w:szCs w:val="24"/>
      <w:lang w:val="it-IT" w:eastAsia="it-IT"/>
    </w:rPr>
  </w:style>
  <w:style w:type="paragraph" w:styleId="Sottotitolo">
    <w:name w:val="Subtitle"/>
    <w:basedOn w:val="Normale"/>
    <w:link w:val="SottotitoloCarattere"/>
    <w:qFormat/>
    <w:rsid w:val="00763F85"/>
    <w:pPr>
      <w:spacing w:after="0" w:line="240" w:lineRule="auto"/>
      <w:jc w:val="center"/>
    </w:pPr>
    <w:rPr>
      <w:rFonts w:ascii="Arial" w:eastAsia="Times New Roman" w:hAnsi="Arial" w:cs="Arial"/>
      <w:b/>
      <w:bCs/>
      <w:color w:val="800000"/>
      <w:sz w:val="36"/>
      <w:szCs w:val="24"/>
      <w:lang w:val="it-IT" w:eastAsia="it-IT"/>
    </w:rPr>
  </w:style>
  <w:style w:type="character" w:customStyle="1" w:styleId="SottotitoloCarattere">
    <w:name w:val="Sottotitolo Carattere"/>
    <w:basedOn w:val="Carpredefinitoparagrafo"/>
    <w:link w:val="Sottotitolo"/>
    <w:rsid w:val="00763F85"/>
    <w:rPr>
      <w:rFonts w:ascii="Arial" w:eastAsia="Times New Roman" w:hAnsi="Arial" w:cs="Arial"/>
      <w:b/>
      <w:bCs/>
      <w:color w:val="800000"/>
      <w:sz w:val="36"/>
      <w:szCs w:val="24"/>
      <w:lang w:val="it-IT" w:eastAsia="it-IT"/>
    </w:rPr>
  </w:style>
  <w:style w:type="table" w:customStyle="1" w:styleId="Grigliatabella24">
    <w:name w:val="Griglia tabella24"/>
    <w:basedOn w:val="Tabellanormale"/>
    <w:next w:val="Grigliatabella"/>
    <w:uiPriority w:val="59"/>
    <w:rsid w:val="00763F8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chiara-Colore6">
    <w:name w:val="Light Grid Accent 6"/>
    <w:basedOn w:val="Tabellanormale"/>
    <w:uiPriority w:val="62"/>
    <w:rsid w:val="00763F85"/>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itoloGenerale">
    <w:name w:val="Titolo Generale"/>
    <w:basedOn w:val="Normale"/>
    <w:rsid w:val="00763F85"/>
    <w:pPr>
      <w:spacing w:after="0" w:line="240" w:lineRule="auto"/>
      <w:ind w:right="2268"/>
      <w:jc w:val="right"/>
    </w:pPr>
    <w:rPr>
      <w:rFonts w:ascii="Times New Roman" w:eastAsia="Times" w:hAnsi="Times New Roman" w:cs="Times New Roman"/>
      <w:color w:val="800000"/>
      <w:sz w:val="96"/>
      <w:szCs w:val="20"/>
      <w:lang w:val="it-IT" w:eastAsia="it-IT"/>
    </w:rPr>
  </w:style>
  <w:style w:type="table" w:customStyle="1" w:styleId="Grigliatabella51">
    <w:name w:val="Griglia tabella51"/>
    <w:basedOn w:val="Tabellanormale"/>
    <w:next w:val="Grigliatabella"/>
    <w:uiPriority w:val="59"/>
    <w:rsid w:val="000E51DD"/>
    <w:pPr>
      <w:spacing w:after="260" w:line="260" w:lineRule="exact"/>
      <w:jc w:val="both"/>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1">
    <w:name w:val="Griglia tabella7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91">
    <w:name w:val="Griglia tabella9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1">
    <w:name w:val="Griglia tabella10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
    <w:name w:val="Griglia tabella11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1">
    <w:name w:val="Griglia tabella15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1">
    <w:name w:val="Griglia tabella16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1">
    <w:name w:val="Griglia tabella17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1">
    <w:name w:val="Griglia tabella18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1">
    <w:name w:val="Griglia tabella201"/>
    <w:basedOn w:val="Tabellanormale"/>
    <w:next w:val="Grigliatabella"/>
    <w:uiPriority w:val="59"/>
    <w:rsid w:val="005E7435"/>
    <w:pPr>
      <w:spacing w:after="0" w:line="240" w:lineRule="auto"/>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unhideWhenUsed/>
    <w:rsid w:val="008A6E97"/>
    <w:rPr>
      <w:sz w:val="16"/>
      <w:szCs w:val="16"/>
    </w:rPr>
  </w:style>
  <w:style w:type="paragraph" w:styleId="Testocommento">
    <w:name w:val="annotation text"/>
    <w:basedOn w:val="Normale"/>
    <w:link w:val="TestocommentoCarattere"/>
    <w:uiPriority w:val="99"/>
    <w:semiHidden/>
    <w:unhideWhenUsed/>
    <w:rsid w:val="008A6E9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A6E97"/>
    <w:rPr>
      <w:sz w:val="20"/>
      <w:szCs w:val="20"/>
    </w:rPr>
  </w:style>
  <w:style w:type="paragraph" w:styleId="Soggettocommento">
    <w:name w:val="annotation subject"/>
    <w:basedOn w:val="Testocommento"/>
    <w:next w:val="Testocommento"/>
    <w:link w:val="SoggettocommentoCarattere"/>
    <w:uiPriority w:val="99"/>
    <w:semiHidden/>
    <w:unhideWhenUsed/>
    <w:rsid w:val="008A6E97"/>
    <w:rPr>
      <w:b/>
      <w:bCs/>
    </w:rPr>
  </w:style>
  <w:style w:type="character" w:customStyle="1" w:styleId="SoggettocommentoCarattere">
    <w:name w:val="Soggetto commento Carattere"/>
    <w:basedOn w:val="TestocommentoCarattere"/>
    <w:link w:val="Soggettocommento"/>
    <w:uiPriority w:val="99"/>
    <w:semiHidden/>
    <w:rsid w:val="008A6E97"/>
    <w:rPr>
      <w:b/>
      <w:bCs/>
      <w:sz w:val="20"/>
      <w:szCs w:val="20"/>
    </w:rPr>
  </w:style>
  <w:style w:type="character" w:styleId="Collegamentovisitato">
    <w:name w:val="FollowedHyperlink"/>
    <w:basedOn w:val="Carpredefinitoparagrafo"/>
    <w:uiPriority w:val="99"/>
    <w:semiHidden/>
    <w:unhideWhenUsed/>
    <w:rsid w:val="00300796"/>
    <w:rPr>
      <w:color w:val="800080" w:themeColor="followedHyperlink"/>
      <w:u w:val="single"/>
    </w:rPr>
  </w:style>
  <w:style w:type="paragraph" w:customStyle="1" w:styleId="BodyTextIndent5">
    <w:name w:val="Body Text Indent 5"/>
    <w:basedOn w:val="Normale"/>
    <w:rsid w:val="00D00952"/>
    <w:pPr>
      <w:adjustRightInd w:val="0"/>
      <w:spacing w:after="240" w:line="360" w:lineRule="auto"/>
      <w:ind w:left="3600"/>
      <w:jc w:val="both"/>
    </w:pPr>
    <w:rPr>
      <w:rFonts w:ascii="Times New Roman" w:eastAsia="STZhongsong" w:hAnsi="Times New Roman" w:cs="Times New Roman"/>
      <w:kern w:val="28"/>
      <w:szCs w:val="20"/>
      <w:lang w:val="en-GB" w:eastAsia="zh-CN"/>
    </w:rPr>
  </w:style>
  <w:style w:type="table" w:customStyle="1" w:styleId="TableGrid1">
    <w:name w:val="Table Grid1"/>
    <w:basedOn w:val="Tabellanormale"/>
    <w:next w:val="Grigliatabella"/>
    <w:rsid w:val="00F0353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GB"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05EAE"/>
    <w:pPr>
      <w:spacing w:after="0" w:line="240" w:lineRule="auto"/>
    </w:pPr>
  </w:style>
  <w:style w:type="paragraph" w:customStyle="1" w:styleId="parar1">
    <w:name w:val="parar1"/>
    <w:basedOn w:val="Normale"/>
    <w:rsid w:val="003B10FF"/>
    <w:pPr>
      <w:spacing w:before="100" w:beforeAutospacing="1" w:after="100" w:afterAutospacing="1" w:line="240" w:lineRule="auto"/>
    </w:pPr>
    <w:rPr>
      <w:rFonts w:ascii="Times New Roman" w:hAnsi="Times New Roman" w:cs="Times New Roman"/>
      <w:sz w:val="24"/>
      <w:szCs w:val="24"/>
      <w:lang w:val="it-IT" w:eastAsia="it-IT"/>
    </w:rPr>
  </w:style>
  <w:style w:type="paragraph" w:customStyle="1" w:styleId="Piedeprimapagina">
    <w:name w:val="Piede prima pagina"/>
    <w:basedOn w:val="Intestazione"/>
    <w:rsid w:val="00BC0CC7"/>
    <w:pPr>
      <w:tabs>
        <w:tab w:val="clear" w:pos="4986"/>
        <w:tab w:val="clear" w:pos="9972"/>
        <w:tab w:val="right" w:pos="9072"/>
      </w:tabs>
      <w:spacing w:before="40" w:after="40"/>
    </w:pPr>
    <w:rPr>
      <w:rFonts w:ascii="Arial" w:eastAsia="Times" w:hAnsi="Arial" w:cs="Times New Roman"/>
      <w:color w:val="000000"/>
      <w:sz w:val="18"/>
      <w:szCs w:val="20"/>
      <w:lang w:val="it-IT" w:eastAsia="it-IT"/>
    </w:rPr>
  </w:style>
  <w:style w:type="character" w:customStyle="1" w:styleId="Menzionenonrisolta1">
    <w:name w:val="Menzione non risolta1"/>
    <w:basedOn w:val="Carpredefinitoparagrafo"/>
    <w:uiPriority w:val="99"/>
    <w:semiHidden/>
    <w:unhideWhenUsed/>
    <w:rsid w:val="00DF5CF4"/>
    <w:rPr>
      <w:color w:val="605E5C"/>
      <w:shd w:val="clear" w:color="auto" w:fill="E1DFDD"/>
    </w:rPr>
  </w:style>
  <w:style w:type="character" w:customStyle="1" w:styleId="gc">
    <w:name w:val="gc"/>
    <w:basedOn w:val="Carpredefinitoparagrafo"/>
    <w:rsid w:val="00E022F7"/>
  </w:style>
  <w:style w:type="table" w:styleId="Grigliatabellachiara">
    <w:name w:val="Grid Table Light"/>
    <w:basedOn w:val="Tabellanormale"/>
    <w:uiPriority w:val="40"/>
    <w:rsid w:val="00956305"/>
    <w:pPr>
      <w:spacing w:after="0" w:line="240" w:lineRule="auto"/>
    </w:pPr>
    <w:rPr>
      <w:rFonts w:ascii="Times New Roman" w:eastAsia="Times New Roman" w:hAnsi="Times New Roman" w:cs="Times New Roman"/>
      <w:sz w:val="20"/>
      <w:szCs w:val="20"/>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qFormat/>
    <w:rsid w:val="007763EB"/>
    <w:pPr>
      <w:suppressAutoHyphens/>
      <w:spacing w:after="160" w:line="259" w:lineRule="auto"/>
      <w:textAlignment w:val="baseline"/>
    </w:pPr>
    <w:rPr>
      <w:rFonts w:ascii="Calibri" w:eastAsia="Calibri" w:hAnsi="Calibri" w:cs="Tahoma"/>
      <w:lang w:val="it-IT"/>
    </w:rPr>
  </w:style>
  <w:style w:type="paragraph" w:customStyle="1" w:styleId="Contenutocornice">
    <w:name w:val="Contenuto cornice"/>
    <w:basedOn w:val="Standard"/>
    <w:qFormat/>
    <w:rsid w:val="007763EB"/>
  </w:style>
  <w:style w:type="character" w:styleId="Menzionenonrisolta">
    <w:name w:val="Unresolved Mention"/>
    <w:basedOn w:val="Carpredefinitoparagrafo"/>
    <w:uiPriority w:val="99"/>
    <w:semiHidden/>
    <w:unhideWhenUsed/>
    <w:rsid w:val="00F32CE6"/>
    <w:rPr>
      <w:color w:val="605E5C"/>
      <w:shd w:val="clear" w:color="auto" w:fill="E1DFDD"/>
    </w:rPr>
  </w:style>
  <w:style w:type="paragraph" w:customStyle="1" w:styleId="Corpodeltesto21">
    <w:name w:val="Corpo del testo 21"/>
    <w:basedOn w:val="Normale"/>
    <w:rsid w:val="00384787"/>
    <w:pPr>
      <w:suppressAutoHyphens/>
      <w:spacing w:after="120" w:line="480" w:lineRule="auto"/>
      <w:jc w:val="both"/>
    </w:pPr>
    <w:rPr>
      <w:rFonts w:ascii="Arial" w:eastAsia="Times New Roman" w:hAnsi="Arial" w:cs="Arial"/>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106">
      <w:bodyDiv w:val="1"/>
      <w:marLeft w:val="0"/>
      <w:marRight w:val="0"/>
      <w:marTop w:val="0"/>
      <w:marBottom w:val="0"/>
      <w:divBdr>
        <w:top w:val="none" w:sz="0" w:space="0" w:color="auto"/>
        <w:left w:val="none" w:sz="0" w:space="0" w:color="auto"/>
        <w:bottom w:val="none" w:sz="0" w:space="0" w:color="auto"/>
        <w:right w:val="none" w:sz="0" w:space="0" w:color="auto"/>
      </w:divBdr>
    </w:div>
    <w:div w:id="28461012">
      <w:bodyDiv w:val="1"/>
      <w:marLeft w:val="0"/>
      <w:marRight w:val="0"/>
      <w:marTop w:val="0"/>
      <w:marBottom w:val="0"/>
      <w:divBdr>
        <w:top w:val="none" w:sz="0" w:space="0" w:color="auto"/>
        <w:left w:val="none" w:sz="0" w:space="0" w:color="auto"/>
        <w:bottom w:val="none" w:sz="0" w:space="0" w:color="auto"/>
        <w:right w:val="none" w:sz="0" w:space="0" w:color="auto"/>
      </w:divBdr>
    </w:div>
    <w:div w:id="32006428">
      <w:bodyDiv w:val="1"/>
      <w:marLeft w:val="0"/>
      <w:marRight w:val="0"/>
      <w:marTop w:val="0"/>
      <w:marBottom w:val="0"/>
      <w:divBdr>
        <w:top w:val="none" w:sz="0" w:space="0" w:color="auto"/>
        <w:left w:val="none" w:sz="0" w:space="0" w:color="auto"/>
        <w:bottom w:val="none" w:sz="0" w:space="0" w:color="auto"/>
        <w:right w:val="none" w:sz="0" w:space="0" w:color="auto"/>
      </w:divBdr>
    </w:div>
    <w:div w:id="45027859">
      <w:bodyDiv w:val="1"/>
      <w:marLeft w:val="0"/>
      <w:marRight w:val="0"/>
      <w:marTop w:val="0"/>
      <w:marBottom w:val="0"/>
      <w:divBdr>
        <w:top w:val="none" w:sz="0" w:space="0" w:color="auto"/>
        <w:left w:val="none" w:sz="0" w:space="0" w:color="auto"/>
        <w:bottom w:val="none" w:sz="0" w:space="0" w:color="auto"/>
        <w:right w:val="none" w:sz="0" w:space="0" w:color="auto"/>
      </w:divBdr>
      <w:divsChild>
        <w:div w:id="424502810">
          <w:marLeft w:val="274"/>
          <w:marRight w:val="0"/>
          <w:marTop w:val="120"/>
          <w:marBottom w:val="0"/>
          <w:divBdr>
            <w:top w:val="none" w:sz="0" w:space="0" w:color="auto"/>
            <w:left w:val="none" w:sz="0" w:space="0" w:color="auto"/>
            <w:bottom w:val="none" w:sz="0" w:space="0" w:color="auto"/>
            <w:right w:val="none" w:sz="0" w:space="0" w:color="auto"/>
          </w:divBdr>
        </w:div>
        <w:div w:id="989333274">
          <w:marLeft w:val="274"/>
          <w:marRight w:val="0"/>
          <w:marTop w:val="120"/>
          <w:marBottom w:val="0"/>
          <w:divBdr>
            <w:top w:val="none" w:sz="0" w:space="0" w:color="auto"/>
            <w:left w:val="none" w:sz="0" w:space="0" w:color="auto"/>
            <w:bottom w:val="none" w:sz="0" w:space="0" w:color="auto"/>
            <w:right w:val="none" w:sz="0" w:space="0" w:color="auto"/>
          </w:divBdr>
        </w:div>
        <w:div w:id="1154301611">
          <w:marLeft w:val="274"/>
          <w:marRight w:val="0"/>
          <w:marTop w:val="120"/>
          <w:marBottom w:val="0"/>
          <w:divBdr>
            <w:top w:val="none" w:sz="0" w:space="0" w:color="auto"/>
            <w:left w:val="none" w:sz="0" w:space="0" w:color="auto"/>
            <w:bottom w:val="none" w:sz="0" w:space="0" w:color="auto"/>
            <w:right w:val="none" w:sz="0" w:space="0" w:color="auto"/>
          </w:divBdr>
        </w:div>
        <w:div w:id="1207182263">
          <w:marLeft w:val="274"/>
          <w:marRight w:val="0"/>
          <w:marTop w:val="120"/>
          <w:marBottom w:val="0"/>
          <w:divBdr>
            <w:top w:val="none" w:sz="0" w:space="0" w:color="auto"/>
            <w:left w:val="none" w:sz="0" w:space="0" w:color="auto"/>
            <w:bottom w:val="none" w:sz="0" w:space="0" w:color="auto"/>
            <w:right w:val="none" w:sz="0" w:space="0" w:color="auto"/>
          </w:divBdr>
        </w:div>
        <w:div w:id="1514606681">
          <w:marLeft w:val="274"/>
          <w:marRight w:val="0"/>
          <w:marTop w:val="120"/>
          <w:marBottom w:val="0"/>
          <w:divBdr>
            <w:top w:val="none" w:sz="0" w:space="0" w:color="auto"/>
            <w:left w:val="none" w:sz="0" w:space="0" w:color="auto"/>
            <w:bottom w:val="none" w:sz="0" w:space="0" w:color="auto"/>
            <w:right w:val="none" w:sz="0" w:space="0" w:color="auto"/>
          </w:divBdr>
        </w:div>
        <w:div w:id="2021269683">
          <w:marLeft w:val="274"/>
          <w:marRight w:val="0"/>
          <w:marTop w:val="120"/>
          <w:marBottom w:val="0"/>
          <w:divBdr>
            <w:top w:val="none" w:sz="0" w:space="0" w:color="auto"/>
            <w:left w:val="none" w:sz="0" w:space="0" w:color="auto"/>
            <w:bottom w:val="none" w:sz="0" w:space="0" w:color="auto"/>
            <w:right w:val="none" w:sz="0" w:space="0" w:color="auto"/>
          </w:divBdr>
        </w:div>
      </w:divsChild>
    </w:div>
    <w:div w:id="61298040">
      <w:bodyDiv w:val="1"/>
      <w:marLeft w:val="0"/>
      <w:marRight w:val="0"/>
      <w:marTop w:val="0"/>
      <w:marBottom w:val="0"/>
      <w:divBdr>
        <w:top w:val="none" w:sz="0" w:space="0" w:color="auto"/>
        <w:left w:val="none" w:sz="0" w:space="0" w:color="auto"/>
        <w:bottom w:val="none" w:sz="0" w:space="0" w:color="auto"/>
        <w:right w:val="none" w:sz="0" w:space="0" w:color="auto"/>
      </w:divBdr>
      <w:divsChild>
        <w:div w:id="292954582">
          <w:marLeft w:val="274"/>
          <w:marRight w:val="0"/>
          <w:marTop w:val="120"/>
          <w:marBottom w:val="0"/>
          <w:divBdr>
            <w:top w:val="none" w:sz="0" w:space="0" w:color="auto"/>
            <w:left w:val="none" w:sz="0" w:space="0" w:color="auto"/>
            <w:bottom w:val="none" w:sz="0" w:space="0" w:color="auto"/>
            <w:right w:val="none" w:sz="0" w:space="0" w:color="auto"/>
          </w:divBdr>
        </w:div>
        <w:div w:id="642808010">
          <w:marLeft w:val="274"/>
          <w:marRight w:val="0"/>
          <w:marTop w:val="120"/>
          <w:marBottom w:val="0"/>
          <w:divBdr>
            <w:top w:val="none" w:sz="0" w:space="0" w:color="auto"/>
            <w:left w:val="none" w:sz="0" w:space="0" w:color="auto"/>
            <w:bottom w:val="none" w:sz="0" w:space="0" w:color="auto"/>
            <w:right w:val="none" w:sz="0" w:space="0" w:color="auto"/>
          </w:divBdr>
        </w:div>
      </w:divsChild>
    </w:div>
    <w:div w:id="82773758">
      <w:bodyDiv w:val="1"/>
      <w:marLeft w:val="0"/>
      <w:marRight w:val="0"/>
      <w:marTop w:val="0"/>
      <w:marBottom w:val="0"/>
      <w:divBdr>
        <w:top w:val="none" w:sz="0" w:space="0" w:color="auto"/>
        <w:left w:val="none" w:sz="0" w:space="0" w:color="auto"/>
        <w:bottom w:val="none" w:sz="0" w:space="0" w:color="auto"/>
        <w:right w:val="none" w:sz="0" w:space="0" w:color="auto"/>
      </w:divBdr>
    </w:div>
    <w:div w:id="88160431">
      <w:bodyDiv w:val="1"/>
      <w:marLeft w:val="0"/>
      <w:marRight w:val="0"/>
      <w:marTop w:val="0"/>
      <w:marBottom w:val="0"/>
      <w:divBdr>
        <w:top w:val="none" w:sz="0" w:space="0" w:color="auto"/>
        <w:left w:val="none" w:sz="0" w:space="0" w:color="auto"/>
        <w:bottom w:val="none" w:sz="0" w:space="0" w:color="auto"/>
        <w:right w:val="none" w:sz="0" w:space="0" w:color="auto"/>
      </w:divBdr>
      <w:divsChild>
        <w:div w:id="719785478">
          <w:marLeft w:val="130"/>
          <w:marRight w:val="0"/>
          <w:marTop w:val="0"/>
          <w:marBottom w:val="60"/>
          <w:divBdr>
            <w:top w:val="none" w:sz="0" w:space="0" w:color="auto"/>
            <w:left w:val="none" w:sz="0" w:space="0" w:color="auto"/>
            <w:bottom w:val="none" w:sz="0" w:space="0" w:color="auto"/>
            <w:right w:val="none" w:sz="0" w:space="0" w:color="auto"/>
          </w:divBdr>
        </w:div>
      </w:divsChild>
    </w:div>
    <w:div w:id="91628819">
      <w:bodyDiv w:val="1"/>
      <w:marLeft w:val="0"/>
      <w:marRight w:val="0"/>
      <w:marTop w:val="0"/>
      <w:marBottom w:val="0"/>
      <w:divBdr>
        <w:top w:val="none" w:sz="0" w:space="0" w:color="auto"/>
        <w:left w:val="none" w:sz="0" w:space="0" w:color="auto"/>
        <w:bottom w:val="none" w:sz="0" w:space="0" w:color="auto"/>
        <w:right w:val="none" w:sz="0" w:space="0" w:color="auto"/>
      </w:divBdr>
      <w:divsChild>
        <w:div w:id="234126487">
          <w:marLeft w:val="274"/>
          <w:marRight w:val="0"/>
          <w:marTop w:val="120"/>
          <w:marBottom w:val="0"/>
          <w:divBdr>
            <w:top w:val="none" w:sz="0" w:space="0" w:color="auto"/>
            <w:left w:val="none" w:sz="0" w:space="0" w:color="auto"/>
            <w:bottom w:val="none" w:sz="0" w:space="0" w:color="auto"/>
            <w:right w:val="none" w:sz="0" w:space="0" w:color="auto"/>
          </w:divBdr>
        </w:div>
        <w:div w:id="308291645">
          <w:marLeft w:val="274"/>
          <w:marRight w:val="0"/>
          <w:marTop w:val="120"/>
          <w:marBottom w:val="0"/>
          <w:divBdr>
            <w:top w:val="none" w:sz="0" w:space="0" w:color="auto"/>
            <w:left w:val="none" w:sz="0" w:space="0" w:color="auto"/>
            <w:bottom w:val="none" w:sz="0" w:space="0" w:color="auto"/>
            <w:right w:val="none" w:sz="0" w:space="0" w:color="auto"/>
          </w:divBdr>
        </w:div>
        <w:div w:id="1164200808">
          <w:marLeft w:val="274"/>
          <w:marRight w:val="0"/>
          <w:marTop w:val="120"/>
          <w:marBottom w:val="0"/>
          <w:divBdr>
            <w:top w:val="none" w:sz="0" w:space="0" w:color="auto"/>
            <w:left w:val="none" w:sz="0" w:space="0" w:color="auto"/>
            <w:bottom w:val="none" w:sz="0" w:space="0" w:color="auto"/>
            <w:right w:val="none" w:sz="0" w:space="0" w:color="auto"/>
          </w:divBdr>
        </w:div>
        <w:div w:id="1559122354">
          <w:marLeft w:val="274"/>
          <w:marRight w:val="0"/>
          <w:marTop w:val="120"/>
          <w:marBottom w:val="0"/>
          <w:divBdr>
            <w:top w:val="none" w:sz="0" w:space="0" w:color="auto"/>
            <w:left w:val="none" w:sz="0" w:space="0" w:color="auto"/>
            <w:bottom w:val="none" w:sz="0" w:space="0" w:color="auto"/>
            <w:right w:val="none" w:sz="0" w:space="0" w:color="auto"/>
          </w:divBdr>
        </w:div>
      </w:divsChild>
    </w:div>
    <w:div w:id="100994723">
      <w:bodyDiv w:val="1"/>
      <w:marLeft w:val="0"/>
      <w:marRight w:val="0"/>
      <w:marTop w:val="0"/>
      <w:marBottom w:val="0"/>
      <w:divBdr>
        <w:top w:val="none" w:sz="0" w:space="0" w:color="auto"/>
        <w:left w:val="none" w:sz="0" w:space="0" w:color="auto"/>
        <w:bottom w:val="none" w:sz="0" w:space="0" w:color="auto"/>
        <w:right w:val="none" w:sz="0" w:space="0" w:color="auto"/>
      </w:divBdr>
      <w:divsChild>
        <w:div w:id="308096407">
          <w:marLeft w:val="0"/>
          <w:marRight w:val="0"/>
          <w:marTop w:val="100"/>
          <w:marBottom w:val="100"/>
          <w:divBdr>
            <w:top w:val="none" w:sz="0" w:space="0" w:color="auto"/>
            <w:left w:val="none" w:sz="0" w:space="0" w:color="auto"/>
            <w:bottom w:val="none" w:sz="0" w:space="0" w:color="auto"/>
            <w:right w:val="none" w:sz="0" w:space="0" w:color="auto"/>
          </w:divBdr>
          <w:divsChild>
            <w:div w:id="715157906">
              <w:marLeft w:val="0"/>
              <w:marRight w:val="0"/>
              <w:marTop w:val="0"/>
              <w:marBottom w:val="0"/>
              <w:divBdr>
                <w:top w:val="single" w:sz="2" w:space="0" w:color="000000"/>
                <w:left w:val="single" w:sz="2" w:space="0" w:color="000000"/>
                <w:bottom w:val="single" w:sz="2" w:space="0" w:color="000000"/>
                <w:right w:val="single" w:sz="2" w:space="0" w:color="000000"/>
              </w:divBdr>
              <w:divsChild>
                <w:div w:id="133450441">
                  <w:marLeft w:val="21"/>
                  <w:marRight w:val="0"/>
                  <w:marTop w:val="0"/>
                  <w:marBottom w:val="0"/>
                  <w:divBdr>
                    <w:top w:val="none" w:sz="0" w:space="0" w:color="auto"/>
                    <w:left w:val="none" w:sz="0" w:space="0" w:color="auto"/>
                    <w:bottom w:val="none" w:sz="0" w:space="0" w:color="auto"/>
                    <w:right w:val="none" w:sz="0" w:space="0" w:color="auto"/>
                  </w:divBdr>
                  <w:divsChild>
                    <w:div w:id="1302687352">
                      <w:marLeft w:val="0"/>
                      <w:marRight w:val="0"/>
                      <w:marTop w:val="0"/>
                      <w:marBottom w:val="0"/>
                      <w:divBdr>
                        <w:top w:val="none" w:sz="0" w:space="0" w:color="auto"/>
                        <w:left w:val="none" w:sz="0" w:space="0" w:color="auto"/>
                        <w:bottom w:val="none" w:sz="0" w:space="0" w:color="auto"/>
                        <w:right w:val="none" w:sz="0" w:space="0" w:color="auto"/>
                      </w:divBdr>
                      <w:divsChild>
                        <w:div w:id="1735469154">
                          <w:marLeft w:val="0"/>
                          <w:marRight w:val="0"/>
                          <w:marTop w:val="375"/>
                          <w:marBottom w:val="0"/>
                          <w:divBdr>
                            <w:top w:val="none" w:sz="0" w:space="0" w:color="auto"/>
                            <w:left w:val="none" w:sz="0" w:space="0" w:color="auto"/>
                            <w:bottom w:val="none" w:sz="0" w:space="0" w:color="auto"/>
                            <w:right w:val="none" w:sz="0" w:space="0" w:color="auto"/>
                          </w:divBdr>
                          <w:divsChild>
                            <w:div w:id="1665931538">
                              <w:marLeft w:val="0"/>
                              <w:marRight w:val="0"/>
                              <w:marTop w:val="0"/>
                              <w:marBottom w:val="150"/>
                              <w:divBdr>
                                <w:top w:val="none" w:sz="0" w:space="0" w:color="auto"/>
                                <w:left w:val="none" w:sz="0" w:space="0" w:color="auto"/>
                                <w:bottom w:val="none" w:sz="0" w:space="0" w:color="auto"/>
                                <w:right w:val="none" w:sz="0" w:space="0" w:color="auto"/>
                              </w:divBdr>
                              <w:divsChild>
                                <w:div w:id="2096397109">
                                  <w:marLeft w:val="600"/>
                                  <w:marRight w:val="0"/>
                                  <w:marTop w:val="0"/>
                                  <w:marBottom w:val="0"/>
                                  <w:divBdr>
                                    <w:top w:val="none" w:sz="0" w:space="0" w:color="auto"/>
                                    <w:left w:val="none" w:sz="0" w:space="0" w:color="auto"/>
                                    <w:bottom w:val="none" w:sz="0" w:space="0" w:color="auto"/>
                                    <w:right w:val="none" w:sz="0" w:space="0" w:color="auto"/>
                                  </w:divBdr>
                                </w:div>
                                <w:div w:id="992174445">
                                  <w:marLeft w:val="0"/>
                                  <w:marRight w:val="0"/>
                                  <w:marTop w:val="0"/>
                                  <w:marBottom w:val="0"/>
                                  <w:divBdr>
                                    <w:top w:val="none" w:sz="0" w:space="0" w:color="auto"/>
                                    <w:left w:val="none" w:sz="0" w:space="0" w:color="auto"/>
                                    <w:bottom w:val="none" w:sz="0" w:space="0" w:color="auto"/>
                                    <w:right w:val="none" w:sz="0" w:space="0" w:color="auto"/>
                                  </w:divBdr>
                                </w:div>
                                <w:div w:id="12301115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1128">
      <w:bodyDiv w:val="1"/>
      <w:marLeft w:val="0"/>
      <w:marRight w:val="0"/>
      <w:marTop w:val="0"/>
      <w:marBottom w:val="0"/>
      <w:divBdr>
        <w:top w:val="none" w:sz="0" w:space="0" w:color="auto"/>
        <w:left w:val="none" w:sz="0" w:space="0" w:color="auto"/>
        <w:bottom w:val="none" w:sz="0" w:space="0" w:color="auto"/>
        <w:right w:val="none" w:sz="0" w:space="0" w:color="auto"/>
      </w:divBdr>
      <w:divsChild>
        <w:div w:id="1423065183">
          <w:marLeft w:val="130"/>
          <w:marRight w:val="0"/>
          <w:marTop w:val="0"/>
          <w:marBottom w:val="60"/>
          <w:divBdr>
            <w:top w:val="none" w:sz="0" w:space="0" w:color="auto"/>
            <w:left w:val="none" w:sz="0" w:space="0" w:color="auto"/>
            <w:bottom w:val="none" w:sz="0" w:space="0" w:color="auto"/>
            <w:right w:val="none" w:sz="0" w:space="0" w:color="auto"/>
          </w:divBdr>
        </w:div>
      </w:divsChild>
    </w:div>
    <w:div w:id="159777018">
      <w:bodyDiv w:val="1"/>
      <w:marLeft w:val="0"/>
      <w:marRight w:val="0"/>
      <w:marTop w:val="0"/>
      <w:marBottom w:val="0"/>
      <w:divBdr>
        <w:top w:val="none" w:sz="0" w:space="0" w:color="auto"/>
        <w:left w:val="none" w:sz="0" w:space="0" w:color="auto"/>
        <w:bottom w:val="none" w:sz="0" w:space="0" w:color="auto"/>
        <w:right w:val="none" w:sz="0" w:space="0" w:color="auto"/>
      </w:divBdr>
    </w:div>
    <w:div w:id="165025411">
      <w:bodyDiv w:val="1"/>
      <w:marLeft w:val="0"/>
      <w:marRight w:val="0"/>
      <w:marTop w:val="0"/>
      <w:marBottom w:val="0"/>
      <w:divBdr>
        <w:top w:val="none" w:sz="0" w:space="0" w:color="auto"/>
        <w:left w:val="none" w:sz="0" w:space="0" w:color="auto"/>
        <w:bottom w:val="none" w:sz="0" w:space="0" w:color="auto"/>
        <w:right w:val="none" w:sz="0" w:space="0" w:color="auto"/>
      </w:divBdr>
    </w:div>
    <w:div w:id="180705823">
      <w:bodyDiv w:val="1"/>
      <w:marLeft w:val="0"/>
      <w:marRight w:val="0"/>
      <w:marTop w:val="0"/>
      <w:marBottom w:val="0"/>
      <w:divBdr>
        <w:top w:val="none" w:sz="0" w:space="0" w:color="auto"/>
        <w:left w:val="none" w:sz="0" w:space="0" w:color="auto"/>
        <w:bottom w:val="none" w:sz="0" w:space="0" w:color="auto"/>
        <w:right w:val="none" w:sz="0" w:space="0" w:color="auto"/>
      </w:divBdr>
    </w:div>
    <w:div w:id="202375984">
      <w:bodyDiv w:val="1"/>
      <w:marLeft w:val="0"/>
      <w:marRight w:val="0"/>
      <w:marTop w:val="0"/>
      <w:marBottom w:val="0"/>
      <w:divBdr>
        <w:top w:val="none" w:sz="0" w:space="0" w:color="auto"/>
        <w:left w:val="none" w:sz="0" w:space="0" w:color="auto"/>
        <w:bottom w:val="none" w:sz="0" w:space="0" w:color="auto"/>
        <w:right w:val="none" w:sz="0" w:space="0" w:color="auto"/>
      </w:divBdr>
      <w:divsChild>
        <w:div w:id="1520507412">
          <w:marLeft w:val="432"/>
          <w:marRight w:val="0"/>
          <w:marTop w:val="180"/>
          <w:marBottom w:val="0"/>
          <w:divBdr>
            <w:top w:val="none" w:sz="0" w:space="0" w:color="auto"/>
            <w:left w:val="none" w:sz="0" w:space="0" w:color="auto"/>
            <w:bottom w:val="none" w:sz="0" w:space="0" w:color="auto"/>
            <w:right w:val="none" w:sz="0" w:space="0" w:color="auto"/>
          </w:divBdr>
        </w:div>
        <w:div w:id="568224080">
          <w:marLeft w:val="432"/>
          <w:marRight w:val="0"/>
          <w:marTop w:val="180"/>
          <w:marBottom w:val="0"/>
          <w:divBdr>
            <w:top w:val="none" w:sz="0" w:space="0" w:color="auto"/>
            <w:left w:val="none" w:sz="0" w:space="0" w:color="auto"/>
            <w:bottom w:val="none" w:sz="0" w:space="0" w:color="auto"/>
            <w:right w:val="none" w:sz="0" w:space="0" w:color="auto"/>
          </w:divBdr>
        </w:div>
        <w:div w:id="776174721">
          <w:marLeft w:val="432"/>
          <w:marRight w:val="0"/>
          <w:marTop w:val="180"/>
          <w:marBottom w:val="0"/>
          <w:divBdr>
            <w:top w:val="none" w:sz="0" w:space="0" w:color="auto"/>
            <w:left w:val="none" w:sz="0" w:space="0" w:color="auto"/>
            <w:bottom w:val="none" w:sz="0" w:space="0" w:color="auto"/>
            <w:right w:val="none" w:sz="0" w:space="0" w:color="auto"/>
          </w:divBdr>
        </w:div>
      </w:divsChild>
    </w:div>
    <w:div w:id="220412937">
      <w:bodyDiv w:val="1"/>
      <w:marLeft w:val="0"/>
      <w:marRight w:val="0"/>
      <w:marTop w:val="0"/>
      <w:marBottom w:val="0"/>
      <w:divBdr>
        <w:top w:val="none" w:sz="0" w:space="0" w:color="auto"/>
        <w:left w:val="none" w:sz="0" w:space="0" w:color="auto"/>
        <w:bottom w:val="none" w:sz="0" w:space="0" w:color="auto"/>
        <w:right w:val="none" w:sz="0" w:space="0" w:color="auto"/>
      </w:divBdr>
    </w:div>
    <w:div w:id="251360907">
      <w:bodyDiv w:val="1"/>
      <w:marLeft w:val="0"/>
      <w:marRight w:val="0"/>
      <w:marTop w:val="0"/>
      <w:marBottom w:val="0"/>
      <w:divBdr>
        <w:top w:val="none" w:sz="0" w:space="0" w:color="auto"/>
        <w:left w:val="none" w:sz="0" w:space="0" w:color="auto"/>
        <w:bottom w:val="none" w:sz="0" w:space="0" w:color="auto"/>
        <w:right w:val="none" w:sz="0" w:space="0" w:color="auto"/>
      </w:divBdr>
      <w:divsChild>
        <w:div w:id="1198196693">
          <w:marLeft w:val="274"/>
          <w:marRight w:val="0"/>
          <w:marTop w:val="120"/>
          <w:marBottom w:val="0"/>
          <w:divBdr>
            <w:top w:val="none" w:sz="0" w:space="0" w:color="auto"/>
            <w:left w:val="none" w:sz="0" w:space="0" w:color="auto"/>
            <w:bottom w:val="none" w:sz="0" w:space="0" w:color="auto"/>
            <w:right w:val="none" w:sz="0" w:space="0" w:color="auto"/>
          </w:divBdr>
        </w:div>
      </w:divsChild>
    </w:div>
    <w:div w:id="251620747">
      <w:bodyDiv w:val="1"/>
      <w:marLeft w:val="0"/>
      <w:marRight w:val="0"/>
      <w:marTop w:val="0"/>
      <w:marBottom w:val="0"/>
      <w:divBdr>
        <w:top w:val="none" w:sz="0" w:space="0" w:color="auto"/>
        <w:left w:val="none" w:sz="0" w:space="0" w:color="auto"/>
        <w:bottom w:val="none" w:sz="0" w:space="0" w:color="auto"/>
        <w:right w:val="none" w:sz="0" w:space="0" w:color="auto"/>
      </w:divBdr>
      <w:divsChild>
        <w:div w:id="826944328">
          <w:marLeft w:val="274"/>
          <w:marRight w:val="0"/>
          <w:marTop w:val="120"/>
          <w:marBottom w:val="0"/>
          <w:divBdr>
            <w:top w:val="none" w:sz="0" w:space="0" w:color="auto"/>
            <w:left w:val="none" w:sz="0" w:space="0" w:color="auto"/>
            <w:bottom w:val="none" w:sz="0" w:space="0" w:color="auto"/>
            <w:right w:val="none" w:sz="0" w:space="0" w:color="auto"/>
          </w:divBdr>
        </w:div>
        <w:div w:id="1112630289">
          <w:marLeft w:val="274"/>
          <w:marRight w:val="0"/>
          <w:marTop w:val="120"/>
          <w:marBottom w:val="0"/>
          <w:divBdr>
            <w:top w:val="none" w:sz="0" w:space="0" w:color="auto"/>
            <w:left w:val="none" w:sz="0" w:space="0" w:color="auto"/>
            <w:bottom w:val="none" w:sz="0" w:space="0" w:color="auto"/>
            <w:right w:val="none" w:sz="0" w:space="0" w:color="auto"/>
          </w:divBdr>
        </w:div>
        <w:div w:id="1307591939">
          <w:marLeft w:val="274"/>
          <w:marRight w:val="0"/>
          <w:marTop w:val="120"/>
          <w:marBottom w:val="0"/>
          <w:divBdr>
            <w:top w:val="none" w:sz="0" w:space="0" w:color="auto"/>
            <w:left w:val="none" w:sz="0" w:space="0" w:color="auto"/>
            <w:bottom w:val="none" w:sz="0" w:space="0" w:color="auto"/>
            <w:right w:val="none" w:sz="0" w:space="0" w:color="auto"/>
          </w:divBdr>
        </w:div>
      </w:divsChild>
    </w:div>
    <w:div w:id="259215957">
      <w:bodyDiv w:val="1"/>
      <w:marLeft w:val="0"/>
      <w:marRight w:val="0"/>
      <w:marTop w:val="0"/>
      <w:marBottom w:val="0"/>
      <w:divBdr>
        <w:top w:val="none" w:sz="0" w:space="0" w:color="auto"/>
        <w:left w:val="none" w:sz="0" w:space="0" w:color="auto"/>
        <w:bottom w:val="none" w:sz="0" w:space="0" w:color="auto"/>
        <w:right w:val="none" w:sz="0" w:space="0" w:color="auto"/>
      </w:divBdr>
    </w:div>
    <w:div w:id="278607300">
      <w:bodyDiv w:val="1"/>
      <w:marLeft w:val="0"/>
      <w:marRight w:val="0"/>
      <w:marTop w:val="0"/>
      <w:marBottom w:val="0"/>
      <w:divBdr>
        <w:top w:val="none" w:sz="0" w:space="0" w:color="auto"/>
        <w:left w:val="none" w:sz="0" w:space="0" w:color="auto"/>
        <w:bottom w:val="none" w:sz="0" w:space="0" w:color="auto"/>
        <w:right w:val="none" w:sz="0" w:space="0" w:color="auto"/>
      </w:divBdr>
    </w:div>
    <w:div w:id="292634185">
      <w:bodyDiv w:val="1"/>
      <w:marLeft w:val="0"/>
      <w:marRight w:val="0"/>
      <w:marTop w:val="0"/>
      <w:marBottom w:val="0"/>
      <w:divBdr>
        <w:top w:val="none" w:sz="0" w:space="0" w:color="auto"/>
        <w:left w:val="none" w:sz="0" w:space="0" w:color="auto"/>
        <w:bottom w:val="none" w:sz="0" w:space="0" w:color="auto"/>
        <w:right w:val="none" w:sz="0" w:space="0" w:color="auto"/>
      </w:divBdr>
    </w:div>
    <w:div w:id="330379289">
      <w:bodyDiv w:val="1"/>
      <w:marLeft w:val="0"/>
      <w:marRight w:val="0"/>
      <w:marTop w:val="0"/>
      <w:marBottom w:val="0"/>
      <w:divBdr>
        <w:top w:val="none" w:sz="0" w:space="0" w:color="auto"/>
        <w:left w:val="none" w:sz="0" w:space="0" w:color="auto"/>
        <w:bottom w:val="none" w:sz="0" w:space="0" w:color="auto"/>
        <w:right w:val="none" w:sz="0" w:space="0" w:color="auto"/>
      </w:divBdr>
    </w:div>
    <w:div w:id="331370578">
      <w:bodyDiv w:val="1"/>
      <w:marLeft w:val="0"/>
      <w:marRight w:val="0"/>
      <w:marTop w:val="0"/>
      <w:marBottom w:val="0"/>
      <w:divBdr>
        <w:top w:val="none" w:sz="0" w:space="0" w:color="auto"/>
        <w:left w:val="none" w:sz="0" w:space="0" w:color="auto"/>
        <w:bottom w:val="none" w:sz="0" w:space="0" w:color="auto"/>
        <w:right w:val="none" w:sz="0" w:space="0" w:color="auto"/>
      </w:divBdr>
    </w:div>
    <w:div w:id="353308011">
      <w:bodyDiv w:val="1"/>
      <w:marLeft w:val="0"/>
      <w:marRight w:val="0"/>
      <w:marTop w:val="0"/>
      <w:marBottom w:val="0"/>
      <w:divBdr>
        <w:top w:val="none" w:sz="0" w:space="0" w:color="auto"/>
        <w:left w:val="none" w:sz="0" w:space="0" w:color="auto"/>
        <w:bottom w:val="none" w:sz="0" w:space="0" w:color="auto"/>
        <w:right w:val="none" w:sz="0" w:space="0" w:color="auto"/>
      </w:divBdr>
      <w:divsChild>
        <w:div w:id="268587097">
          <w:marLeft w:val="274"/>
          <w:marRight w:val="0"/>
          <w:marTop w:val="120"/>
          <w:marBottom w:val="0"/>
          <w:divBdr>
            <w:top w:val="none" w:sz="0" w:space="0" w:color="auto"/>
            <w:left w:val="none" w:sz="0" w:space="0" w:color="auto"/>
            <w:bottom w:val="none" w:sz="0" w:space="0" w:color="auto"/>
            <w:right w:val="none" w:sz="0" w:space="0" w:color="auto"/>
          </w:divBdr>
        </w:div>
      </w:divsChild>
    </w:div>
    <w:div w:id="382749789">
      <w:bodyDiv w:val="1"/>
      <w:marLeft w:val="0"/>
      <w:marRight w:val="0"/>
      <w:marTop w:val="0"/>
      <w:marBottom w:val="0"/>
      <w:divBdr>
        <w:top w:val="none" w:sz="0" w:space="0" w:color="auto"/>
        <w:left w:val="none" w:sz="0" w:space="0" w:color="auto"/>
        <w:bottom w:val="none" w:sz="0" w:space="0" w:color="auto"/>
        <w:right w:val="none" w:sz="0" w:space="0" w:color="auto"/>
      </w:divBdr>
    </w:div>
    <w:div w:id="434249962">
      <w:bodyDiv w:val="1"/>
      <w:marLeft w:val="0"/>
      <w:marRight w:val="0"/>
      <w:marTop w:val="0"/>
      <w:marBottom w:val="0"/>
      <w:divBdr>
        <w:top w:val="none" w:sz="0" w:space="0" w:color="auto"/>
        <w:left w:val="none" w:sz="0" w:space="0" w:color="auto"/>
        <w:bottom w:val="none" w:sz="0" w:space="0" w:color="auto"/>
        <w:right w:val="none" w:sz="0" w:space="0" w:color="auto"/>
      </w:divBdr>
    </w:div>
    <w:div w:id="441341312">
      <w:bodyDiv w:val="1"/>
      <w:marLeft w:val="0"/>
      <w:marRight w:val="0"/>
      <w:marTop w:val="0"/>
      <w:marBottom w:val="0"/>
      <w:divBdr>
        <w:top w:val="none" w:sz="0" w:space="0" w:color="auto"/>
        <w:left w:val="none" w:sz="0" w:space="0" w:color="auto"/>
        <w:bottom w:val="none" w:sz="0" w:space="0" w:color="auto"/>
        <w:right w:val="none" w:sz="0" w:space="0" w:color="auto"/>
      </w:divBdr>
    </w:div>
    <w:div w:id="445390263">
      <w:bodyDiv w:val="1"/>
      <w:marLeft w:val="0"/>
      <w:marRight w:val="0"/>
      <w:marTop w:val="0"/>
      <w:marBottom w:val="0"/>
      <w:divBdr>
        <w:top w:val="none" w:sz="0" w:space="0" w:color="auto"/>
        <w:left w:val="none" w:sz="0" w:space="0" w:color="auto"/>
        <w:bottom w:val="none" w:sz="0" w:space="0" w:color="auto"/>
        <w:right w:val="none" w:sz="0" w:space="0" w:color="auto"/>
      </w:divBdr>
      <w:divsChild>
        <w:div w:id="1867480490">
          <w:marLeft w:val="130"/>
          <w:marRight w:val="0"/>
          <w:marTop w:val="0"/>
          <w:marBottom w:val="60"/>
          <w:divBdr>
            <w:top w:val="none" w:sz="0" w:space="0" w:color="auto"/>
            <w:left w:val="none" w:sz="0" w:space="0" w:color="auto"/>
            <w:bottom w:val="none" w:sz="0" w:space="0" w:color="auto"/>
            <w:right w:val="none" w:sz="0" w:space="0" w:color="auto"/>
          </w:divBdr>
        </w:div>
      </w:divsChild>
    </w:div>
    <w:div w:id="479731982">
      <w:bodyDiv w:val="1"/>
      <w:marLeft w:val="0"/>
      <w:marRight w:val="0"/>
      <w:marTop w:val="0"/>
      <w:marBottom w:val="0"/>
      <w:divBdr>
        <w:top w:val="none" w:sz="0" w:space="0" w:color="auto"/>
        <w:left w:val="none" w:sz="0" w:space="0" w:color="auto"/>
        <w:bottom w:val="none" w:sz="0" w:space="0" w:color="auto"/>
        <w:right w:val="none" w:sz="0" w:space="0" w:color="auto"/>
      </w:divBdr>
      <w:divsChild>
        <w:div w:id="1621304112">
          <w:marLeft w:val="274"/>
          <w:marRight w:val="0"/>
          <w:marTop w:val="0"/>
          <w:marBottom w:val="0"/>
          <w:divBdr>
            <w:top w:val="none" w:sz="0" w:space="0" w:color="auto"/>
            <w:left w:val="none" w:sz="0" w:space="0" w:color="auto"/>
            <w:bottom w:val="none" w:sz="0" w:space="0" w:color="auto"/>
            <w:right w:val="none" w:sz="0" w:space="0" w:color="auto"/>
          </w:divBdr>
        </w:div>
        <w:div w:id="1482308813">
          <w:marLeft w:val="274"/>
          <w:marRight w:val="0"/>
          <w:marTop w:val="0"/>
          <w:marBottom w:val="0"/>
          <w:divBdr>
            <w:top w:val="none" w:sz="0" w:space="0" w:color="auto"/>
            <w:left w:val="none" w:sz="0" w:space="0" w:color="auto"/>
            <w:bottom w:val="none" w:sz="0" w:space="0" w:color="auto"/>
            <w:right w:val="none" w:sz="0" w:space="0" w:color="auto"/>
          </w:divBdr>
        </w:div>
      </w:divsChild>
    </w:div>
    <w:div w:id="486437010">
      <w:bodyDiv w:val="1"/>
      <w:marLeft w:val="0"/>
      <w:marRight w:val="0"/>
      <w:marTop w:val="0"/>
      <w:marBottom w:val="0"/>
      <w:divBdr>
        <w:top w:val="none" w:sz="0" w:space="0" w:color="auto"/>
        <w:left w:val="none" w:sz="0" w:space="0" w:color="auto"/>
        <w:bottom w:val="none" w:sz="0" w:space="0" w:color="auto"/>
        <w:right w:val="none" w:sz="0" w:space="0" w:color="auto"/>
      </w:divBdr>
      <w:divsChild>
        <w:div w:id="648873362">
          <w:marLeft w:val="274"/>
          <w:marRight w:val="0"/>
          <w:marTop w:val="120"/>
          <w:marBottom w:val="0"/>
          <w:divBdr>
            <w:top w:val="none" w:sz="0" w:space="0" w:color="auto"/>
            <w:left w:val="none" w:sz="0" w:space="0" w:color="auto"/>
            <w:bottom w:val="none" w:sz="0" w:space="0" w:color="auto"/>
            <w:right w:val="none" w:sz="0" w:space="0" w:color="auto"/>
          </w:divBdr>
        </w:div>
        <w:div w:id="974146054">
          <w:marLeft w:val="274"/>
          <w:marRight w:val="0"/>
          <w:marTop w:val="120"/>
          <w:marBottom w:val="0"/>
          <w:divBdr>
            <w:top w:val="none" w:sz="0" w:space="0" w:color="auto"/>
            <w:left w:val="none" w:sz="0" w:space="0" w:color="auto"/>
            <w:bottom w:val="none" w:sz="0" w:space="0" w:color="auto"/>
            <w:right w:val="none" w:sz="0" w:space="0" w:color="auto"/>
          </w:divBdr>
        </w:div>
        <w:div w:id="1352412095">
          <w:marLeft w:val="274"/>
          <w:marRight w:val="0"/>
          <w:marTop w:val="120"/>
          <w:marBottom w:val="0"/>
          <w:divBdr>
            <w:top w:val="none" w:sz="0" w:space="0" w:color="auto"/>
            <w:left w:val="none" w:sz="0" w:space="0" w:color="auto"/>
            <w:bottom w:val="none" w:sz="0" w:space="0" w:color="auto"/>
            <w:right w:val="none" w:sz="0" w:space="0" w:color="auto"/>
          </w:divBdr>
        </w:div>
        <w:div w:id="1501775527">
          <w:marLeft w:val="274"/>
          <w:marRight w:val="0"/>
          <w:marTop w:val="120"/>
          <w:marBottom w:val="0"/>
          <w:divBdr>
            <w:top w:val="none" w:sz="0" w:space="0" w:color="auto"/>
            <w:left w:val="none" w:sz="0" w:space="0" w:color="auto"/>
            <w:bottom w:val="none" w:sz="0" w:space="0" w:color="auto"/>
            <w:right w:val="none" w:sz="0" w:space="0" w:color="auto"/>
          </w:divBdr>
        </w:div>
        <w:div w:id="1602568332">
          <w:marLeft w:val="274"/>
          <w:marRight w:val="0"/>
          <w:marTop w:val="120"/>
          <w:marBottom w:val="0"/>
          <w:divBdr>
            <w:top w:val="none" w:sz="0" w:space="0" w:color="auto"/>
            <w:left w:val="none" w:sz="0" w:space="0" w:color="auto"/>
            <w:bottom w:val="none" w:sz="0" w:space="0" w:color="auto"/>
            <w:right w:val="none" w:sz="0" w:space="0" w:color="auto"/>
          </w:divBdr>
        </w:div>
        <w:div w:id="1919703440">
          <w:marLeft w:val="274"/>
          <w:marRight w:val="0"/>
          <w:marTop w:val="120"/>
          <w:marBottom w:val="0"/>
          <w:divBdr>
            <w:top w:val="none" w:sz="0" w:space="0" w:color="auto"/>
            <w:left w:val="none" w:sz="0" w:space="0" w:color="auto"/>
            <w:bottom w:val="none" w:sz="0" w:space="0" w:color="auto"/>
            <w:right w:val="none" w:sz="0" w:space="0" w:color="auto"/>
          </w:divBdr>
        </w:div>
      </w:divsChild>
    </w:div>
    <w:div w:id="519129355">
      <w:bodyDiv w:val="1"/>
      <w:marLeft w:val="0"/>
      <w:marRight w:val="0"/>
      <w:marTop w:val="0"/>
      <w:marBottom w:val="0"/>
      <w:divBdr>
        <w:top w:val="none" w:sz="0" w:space="0" w:color="auto"/>
        <w:left w:val="none" w:sz="0" w:space="0" w:color="auto"/>
        <w:bottom w:val="none" w:sz="0" w:space="0" w:color="auto"/>
        <w:right w:val="none" w:sz="0" w:space="0" w:color="auto"/>
      </w:divBdr>
    </w:div>
    <w:div w:id="532117063">
      <w:bodyDiv w:val="1"/>
      <w:marLeft w:val="0"/>
      <w:marRight w:val="0"/>
      <w:marTop w:val="0"/>
      <w:marBottom w:val="0"/>
      <w:divBdr>
        <w:top w:val="none" w:sz="0" w:space="0" w:color="auto"/>
        <w:left w:val="none" w:sz="0" w:space="0" w:color="auto"/>
        <w:bottom w:val="none" w:sz="0" w:space="0" w:color="auto"/>
        <w:right w:val="none" w:sz="0" w:space="0" w:color="auto"/>
      </w:divBdr>
      <w:divsChild>
        <w:div w:id="335497469">
          <w:marLeft w:val="274"/>
          <w:marRight w:val="0"/>
          <w:marTop w:val="0"/>
          <w:marBottom w:val="0"/>
          <w:divBdr>
            <w:top w:val="none" w:sz="0" w:space="0" w:color="auto"/>
            <w:left w:val="none" w:sz="0" w:space="0" w:color="auto"/>
            <w:bottom w:val="none" w:sz="0" w:space="0" w:color="auto"/>
            <w:right w:val="none" w:sz="0" w:space="0" w:color="auto"/>
          </w:divBdr>
        </w:div>
        <w:div w:id="1359816041">
          <w:marLeft w:val="274"/>
          <w:marRight w:val="0"/>
          <w:marTop w:val="0"/>
          <w:marBottom w:val="0"/>
          <w:divBdr>
            <w:top w:val="none" w:sz="0" w:space="0" w:color="auto"/>
            <w:left w:val="none" w:sz="0" w:space="0" w:color="auto"/>
            <w:bottom w:val="none" w:sz="0" w:space="0" w:color="auto"/>
            <w:right w:val="none" w:sz="0" w:space="0" w:color="auto"/>
          </w:divBdr>
        </w:div>
        <w:div w:id="2069648012">
          <w:marLeft w:val="274"/>
          <w:marRight w:val="0"/>
          <w:marTop w:val="0"/>
          <w:marBottom w:val="0"/>
          <w:divBdr>
            <w:top w:val="none" w:sz="0" w:space="0" w:color="auto"/>
            <w:left w:val="none" w:sz="0" w:space="0" w:color="auto"/>
            <w:bottom w:val="none" w:sz="0" w:space="0" w:color="auto"/>
            <w:right w:val="none" w:sz="0" w:space="0" w:color="auto"/>
          </w:divBdr>
        </w:div>
        <w:div w:id="830028513">
          <w:marLeft w:val="274"/>
          <w:marRight w:val="0"/>
          <w:marTop w:val="0"/>
          <w:marBottom w:val="0"/>
          <w:divBdr>
            <w:top w:val="none" w:sz="0" w:space="0" w:color="auto"/>
            <w:left w:val="none" w:sz="0" w:space="0" w:color="auto"/>
            <w:bottom w:val="none" w:sz="0" w:space="0" w:color="auto"/>
            <w:right w:val="none" w:sz="0" w:space="0" w:color="auto"/>
          </w:divBdr>
        </w:div>
        <w:div w:id="1092896216">
          <w:marLeft w:val="274"/>
          <w:marRight w:val="0"/>
          <w:marTop w:val="0"/>
          <w:marBottom w:val="0"/>
          <w:divBdr>
            <w:top w:val="none" w:sz="0" w:space="0" w:color="auto"/>
            <w:left w:val="none" w:sz="0" w:space="0" w:color="auto"/>
            <w:bottom w:val="none" w:sz="0" w:space="0" w:color="auto"/>
            <w:right w:val="none" w:sz="0" w:space="0" w:color="auto"/>
          </w:divBdr>
        </w:div>
        <w:div w:id="658460077">
          <w:marLeft w:val="274"/>
          <w:marRight w:val="0"/>
          <w:marTop w:val="0"/>
          <w:marBottom w:val="0"/>
          <w:divBdr>
            <w:top w:val="none" w:sz="0" w:space="0" w:color="auto"/>
            <w:left w:val="none" w:sz="0" w:space="0" w:color="auto"/>
            <w:bottom w:val="none" w:sz="0" w:space="0" w:color="auto"/>
            <w:right w:val="none" w:sz="0" w:space="0" w:color="auto"/>
          </w:divBdr>
        </w:div>
        <w:div w:id="722946059">
          <w:marLeft w:val="274"/>
          <w:marRight w:val="0"/>
          <w:marTop w:val="0"/>
          <w:marBottom w:val="0"/>
          <w:divBdr>
            <w:top w:val="none" w:sz="0" w:space="0" w:color="auto"/>
            <w:left w:val="none" w:sz="0" w:space="0" w:color="auto"/>
            <w:bottom w:val="none" w:sz="0" w:space="0" w:color="auto"/>
            <w:right w:val="none" w:sz="0" w:space="0" w:color="auto"/>
          </w:divBdr>
        </w:div>
        <w:div w:id="1640379769">
          <w:marLeft w:val="274"/>
          <w:marRight w:val="0"/>
          <w:marTop w:val="0"/>
          <w:marBottom w:val="0"/>
          <w:divBdr>
            <w:top w:val="none" w:sz="0" w:space="0" w:color="auto"/>
            <w:left w:val="none" w:sz="0" w:space="0" w:color="auto"/>
            <w:bottom w:val="none" w:sz="0" w:space="0" w:color="auto"/>
            <w:right w:val="none" w:sz="0" w:space="0" w:color="auto"/>
          </w:divBdr>
        </w:div>
        <w:div w:id="1282688866">
          <w:marLeft w:val="274"/>
          <w:marRight w:val="0"/>
          <w:marTop w:val="0"/>
          <w:marBottom w:val="0"/>
          <w:divBdr>
            <w:top w:val="none" w:sz="0" w:space="0" w:color="auto"/>
            <w:left w:val="none" w:sz="0" w:space="0" w:color="auto"/>
            <w:bottom w:val="none" w:sz="0" w:space="0" w:color="auto"/>
            <w:right w:val="none" w:sz="0" w:space="0" w:color="auto"/>
          </w:divBdr>
        </w:div>
      </w:divsChild>
    </w:div>
    <w:div w:id="544831586">
      <w:bodyDiv w:val="1"/>
      <w:marLeft w:val="0"/>
      <w:marRight w:val="0"/>
      <w:marTop w:val="0"/>
      <w:marBottom w:val="0"/>
      <w:divBdr>
        <w:top w:val="none" w:sz="0" w:space="0" w:color="auto"/>
        <w:left w:val="none" w:sz="0" w:space="0" w:color="auto"/>
        <w:bottom w:val="none" w:sz="0" w:space="0" w:color="auto"/>
        <w:right w:val="none" w:sz="0" w:space="0" w:color="auto"/>
      </w:divBdr>
    </w:div>
    <w:div w:id="544950184">
      <w:bodyDiv w:val="1"/>
      <w:marLeft w:val="0"/>
      <w:marRight w:val="0"/>
      <w:marTop w:val="0"/>
      <w:marBottom w:val="0"/>
      <w:divBdr>
        <w:top w:val="none" w:sz="0" w:space="0" w:color="auto"/>
        <w:left w:val="none" w:sz="0" w:space="0" w:color="auto"/>
        <w:bottom w:val="none" w:sz="0" w:space="0" w:color="auto"/>
        <w:right w:val="none" w:sz="0" w:space="0" w:color="auto"/>
      </w:divBdr>
      <w:divsChild>
        <w:div w:id="555896541">
          <w:marLeft w:val="0"/>
          <w:marRight w:val="0"/>
          <w:marTop w:val="0"/>
          <w:marBottom w:val="0"/>
          <w:divBdr>
            <w:top w:val="single" w:sz="2" w:space="0" w:color="DDDDDD"/>
            <w:left w:val="single" w:sz="2" w:space="0" w:color="DDDDDD"/>
            <w:bottom w:val="single" w:sz="2" w:space="0" w:color="DDDDDD"/>
            <w:right w:val="single" w:sz="2" w:space="0" w:color="DDDDDD"/>
          </w:divBdr>
          <w:divsChild>
            <w:div w:id="1282760795">
              <w:marLeft w:val="0"/>
              <w:marRight w:val="0"/>
              <w:marTop w:val="0"/>
              <w:marBottom w:val="0"/>
              <w:divBdr>
                <w:top w:val="none" w:sz="0" w:space="0" w:color="auto"/>
                <w:left w:val="none" w:sz="0" w:space="0" w:color="auto"/>
                <w:bottom w:val="none" w:sz="0" w:space="0" w:color="auto"/>
                <w:right w:val="none" w:sz="0" w:space="0" w:color="auto"/>
              </w:divBdr>
              <w:divsChild>
                <w:div w:id="1073044562">
                  <w:marLeft w:val="0"/>
                  <w:marRight w:val="0"/>
                  <w:marTop w:val="0"/>
                  <w:marBottom w:val="0"/>
                  <w:divBdr>
                    <w:top w:val="none" w:sz="0" w:space="0" w:color="auto"/>
                    <w:left w:val="none" w:sz="0" w:space="0" w:color="auto"/>
                    <w:bottom w:val="none" w:sz="0" w:space="0" w:color="auto"/>
                    <w:right w:val="none" w:sz="0" w:space="0" w:color="auto"/>
                  </w:divBdr>
                  <w:divsChild>
                    <w:div w:id="1886677945">
                      <w:marLeft w:val="0"/>
                      <w:marRight w:val="0"/>
                      <w:marTop w:val="0"/>
                      <w:marBottom w:val="0"/>
                      <w:divBdr>
                        <w:top w:val="none" w:sz="0" w:space="0" w:color="auto"/>
                        <w:left w:val="none" w:sz="0" w:space="0" w:color="auto"/>
                        <w:bottom w:val="none" w:sz="0" w:space="0" w:color="auto"/>
                        <w:right w:val="none" w:sz="0" w:space="0" w:color="auto"/>
                      </w:divBdr>
                      <w:divsChild>
                        <w:div w:id="1968505302">
                          <w:marLeft w:val="0"/>
                          <w:marRight w:val="0"/>
                          <w:marTop w:val="0"/>
                          <w:marBottom w:val="0"/>
                          <w:divBdr>
                            <w:top w:val="none" w:sz="0" w:space="0" w:color="auto"/>
                            <w:left w:val="none" w:sz="0" w:space="0" w:color="auto"/>
                            <w:bottom w:val="none" w:sz="0" w:space="0" w:color="auto"/>
                            <w:right w:val="none" w:sz="0" w:space="0" w:color="auto"/>
                          </w:divBdr>
                          <w:divsChild>
                            <w:div w:id="2088795158">
                              <w:marLeft w:val="0"/>
                              <w:marRight w:val="0"/>
                              <w:marTop w:val="0"/>
                              <w:marBottom w:val="0"/>
                              <w:divBdr>
                                <w:top w:val="none" w:sz="0" w:space="0" w:color="auto"/>
                                <w:left w:val="none" w:sz="0" w:space="0" w:color="auto"/>
                                <w:bottom w:val="none" w:sz="0" w:space="0" w:color="auto"/>
                                <w:right w:val="none" w:sz="0" w:space="0" w:color="auto"/>
                              </w:divBdr>
                              <w:divsChild>
                                <w:div w:id="410195635">
                                  <w:marLeft w:val="0"/>
                                  <w:marRight w:val="0"/>
                                  <w:marTop w:val="0"/>
                                  <w:marBottom w:val="0"/>
                                  <w:divBdr>
                                    <w:top w:val="none" w:sz="0" w:space="0" w:color="auto"/>
                                    <w:left w:val="none" w:sz="0" w:space="0" w:color="auto"/>
                                    <w:bottom w:val="none" w:sz="0" w:space="0" w:color="auto"/>
                                    <w:right w:val="none" w:sz="0" w:space="0" w:color="auto"/>
                                  </w:divBdr>
                                </w:div>
                                <w:div w:id="17572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269553">
      <w:bodyDiv w:val="1"/>
      <w:marLeft w:val="0"/>
      <w:marRight w:val="0"/>
      <w:marTop w:val="0"/>
      <w:marBottom w:val="0"/>
      <w:divBdr>
        <w:top w:val="none" w:sz="0" w:space="0" w:color="auto"/>
        <w:left w:val="none" w:sz="0" w:space="0" w:color="auto"/>
        <w:bottom w:val="none" w:sz="0" w:space="0" w:color="auto"/>
        <w:right w:val="none" w:sz="0" w:space="0" w:color="auto"/>
      </w:divBdr>
    </w:div>
    <w:div w:id="613875818">
      <w:bodyDiv w:val="1"/>
      <w:marLeft w:val="0"/>
      <w:marRight w:val="0"/>
      <w:marTop w:val="0"/>
      <w:marBottom w:val="0"/>
      <w:divBdr>
        <w:top w:val="none" w:sz="0" w:space="0" w:color="auto"/>
        <w:left w:val="none" w:sz="0" w:space="0" w:color="auto"/>
        <w:bottom w:val="none" w:sz="0" w:space="0" w:color="auto"/>
        <w:right w:val="none" w:sz="0" w:space="0" w:color="auto"/>
      </w:divBdr>
    </w:div>
    <w:div w:id="640117017">
      <w:bodyDiv w:val="1"/>
      <w:marLeft w:val="0"/>
      <w:marRight w:val="0"/>
      <w:marTop w:val="0"/>
      <w:marBottom w:val="0"/>
      <w:divBdr>
        <w:top w:val="none" w:sz="0" w:space="0" w:color="auto"/>
        <w:left w:val="none" w:sz="0" w:space="0" w:color="auto"/>
        <w:bottom w:val="none" w:sz="0" w:space="0" w:color="auto"/>
        <w:right w:val="none" w:sz="0" w:space="0" w:color="auto"/>
      </w:divBdr>
      <w:divsChild>
        <w:div w:id="1557736122">
          <w:marLeft w:val="274"/>
          <w:marRight w:val="0"/>
          <w:marTop w:val="120"/>
          <w:marBottom w:val="0"/>
          <w:divBdr>
            <w:top w:val="none" w:sz="0" w:space="0" w:color="auto"/>
            <w:left w:val="none" w:sz="0" w:space="0" w:color="auto"/>
            <w:bottom w:val="none" w:sz="0" w:space="0" w:color="auto"/>
            <w:right w:val="none" w:sz="0" w:space="0" w:color="auto"/>
          </w:divBdr>
        </w:div>
      </w:divsChild>
    </w:div>
    <w:div w:id="770467959">
      <w:bodyDiv w:val="1"/>
      <w:marLeft w:val="0"/>
      <w:marRight w:val="0"/>
      <w:marTop w:val="0"/>
      <w:marBottom w:val="0"/>
      <w:divBdr>
        <w:top w:val="none" w:sz="0" w:space="0" w:color="auto"/>
        <w:left w:val="none" w:sz="0" w:space="0" w:color="auto"/>
        <w:bottom w:val="none" w:sz="0" w:space="0" w:color="auto"/>
        <w:right w:val="none" w:sz="0" w:space="0" w:color="auto"/>
      </w:divBdr>
      <w:divsChild>
        <w:div w:id="1967201393">
          <w:marLeft w:val="274"/>
          <w:marRight w:val="0"/>
          <w:marTop w:val="0"/>
          <w:marBottom w:val="0"/>
          <w:divBdr>
            <w:top w:val="none" w:sz="0" w:space="0" w:color="auto"/>
            <w:left w:val="none" w:sz="0" w:space="0" w:color="auto"/>
            <w:bottom w:val="none" w:sz="0" w:space="0" w:color="auto"/>
            <w:right w:val="none" w:sz="0" w:space="0" w:color="auto"/>
          </w:divBdr>
        </w:div>
      </w:divsChild>
    </w:div>
    <w:div w:id="810826433">
      <w:bodyDiv w:val="1"/>
      <w:marLeft w:val="0"/>
      <w:marRight w:val="0"/>
      <w:marTop w:val="0"/>
      <w:marBottom w:val="0"/>
      <w:divBdr>
        <w:top w:val="none" w:sz="0" w:space="0" w:color="auto"/>
        <w:left w:val="none" w:sz="0" w:space="0" w:color="auto"/>
        <w:bottom w:val="none" w:sz="0" w:space="0" w:color="auto"/>
        <w:right w:val="none" w:sz="0" w:space="0" w:color="auto"/>
      </w:divBdr>
      <w:divsChild>
        <w:div w:id="1960257376">
          <w:marLeft w:val="0"/>
          <w:marRight w:val="0"/>
          <w:marTop w:val="0"/>
          <w:marBottom w:val="0"/>
          <w:divBdr>
            <w:top w:val="single" w:sz="2" w:space="0" w:color="DDDDDD"/>
            <w:left w:val="single" w:sz="2" w:space="0" w:color="DDDDDD"/>
            <w:bottom w:val="single" w:sz="2" w:space="0" w:color="DDDDDD"/>
            <w:right w:val="single" w:sz="2" w:space="0" w:color="DDDDDD"/>
          </w:divBdr>
          <w:divsChild>
            <w:div w:id="24910896">
              <w:marLeft w:val="0"/>
              <w:marRight w:val="0"/>
              <w:marTop w:val="0"/>
              <w:marBottom w:val="0"/>
              <w:divBdr>
                <w:top w:val="none" w:sz="0" w:space="0" w:color="auto"/>
                <w:left w:val="none" w:sz="0" w:space="0" w:color="auto"/>
                <w:bottom w:val="none" w:sz="0" w:space="0" w:color="auto"/>
                <w:right w:val="none" w:sz="0" w:space="0" w:color="auto"/>
              </w:divBdr>
              <w:divsChild>
                <w:div w:id="257295564">
                  <w:marLeft w:val="0"/>
                  <w:marRight w:val="0"/>
                  <w:marTop w:val="0"/>
                  <w:marBottom w:val="0"/>
                  <w:divBdr>
                    <w:top w:val="none" w:sz="0" w:space="0" w:color="auto"/>
                    <w:left w:val="none" w:sz="0" w:space="0" w:color="auto"/>
                    <w:bottom w:val="none" w:sz="0" w:space="0" w:color="auto"/>
                    <w:right w:val="none" w:sz="0" w:space="0" w:color="auto"/>
                  </w:divBdr>
                  <w:divsChild>
                    <w:div w:id="164980617">
                      <w:marLeft w:val="0"/>
                      <w:marRight w:val="0"/>
                      <w:marTop w:val="0"/>
                      <w:marBottom w:val="0"/>
                      <w:divBdr>
                        <w:top w:val="none" w:sz="0" w:space="0" w:color="auto"/>
                        <w:left w:val="none" w:sz="0" w:space="0" w:color="auto"/>
                        <w:bottom w:val="none" w:sz="0" w:space="0" w:color="auto"/>
                        <w:right w:val="none" w:sz="0" w:space="0" w:color="auto"/>
                      </w:divBdr>
                      <w:divsChild>
                        <w:div w:id="1450931168">
                          <w:marLeft w:val="0"/>
                          <w:marRight w:val="0"/>
                          <w:marTop w:val="0"/>
                          <w:marBottom w:val="0"/>
                          <w:divBdr>
                            <w:top w:val="none" w:sz="0" w:space="0" w:color="auto"/>
                            <w:left w:val="none" w:sz="0" w:space="0" w:color="auto"/>
                            <w:bottom w:val="none" w:sz="0" w:space="0" w:color="auto"/>
                            <w:right w:val="none" w:sz="0" w:space="0" w:color="auto"/>
                          </w:divBdr>
                          <w:divsChild>
                            <w:div w:id="687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0853">
      <w:bodyDiv w:val="1"/>
      <w:marLeft w:val="0"/>
      <w:marRight w:val="0"/>
      <w:marTop w:val="0"/>
      <w:marBottom w:val="0"/>
      <w:divBdr>
        <w:top w:val="none" w:sz="0" w:space="0" w:color="auto"/>
        <w:left w:val="none" w:sz="0" w:space="0" w:color="auto"/>
        <w:bottom w:val="none" w:sz="0" w:space="0" w:color="auto"/>
        <w:right w:val="none" w:sz="0" w:space="0" w:color="auto"/>
      </w:divBdr>
    </w:div>
    <w:div w:id="837305039">
      <w:bodyDiv w:val="1"/>
      <w:marLeft w:val="0"/>
      <w:marRight w:val="0"/>
      <w:marTop w:val="0"/>
      <w:marBottom w:val="0"/>
      <w:divBdr>
        <w:top w:val="none" w:sz="0" w:space="0" w:color="auto"/>
        <w:left w:val="none" w:sz="0" w:space="0" w:color="auto"/>
        <w:bottom w:val="none" w:sz="0" w:space="0" w:color="auto"/>
        <w:right w:val="none" w:sz="0" w:space="0" w:color="auto"/>
      </w:divBdr>
    </w:div>
    <w:div w:id="866062112">
      <w:bodyDiv w:val="1"/>
      <w:marLeft w:val="0"/>
      <w:marRight w:val="0"/>
      <w:marTop w:val="0"/>
      <w:marBottom w:val="0"/>
      <w:divBdr>
        <w:top w:val="none" w:sz="0" w:space="0" w:color="auto"/>
        <w:left w:val="none" w:sz="0" w:space="0" w:color="auto"/>
        <w:bottom w:val="none" w:sz="0" w:space="0" w:color="auto"/>
        <w:right w:val="none" w:sz="0" w:space="0" w:color="auto"/>
      </w:divBdr>
    </w:div>
    <w:div w:id="894701244">
      <w:bodyDiv w:val="1"/>
      <w:marLeft w:val="0"/>
      <w:marRight w:val="0"/>
      <w:marTop w:val="0"/>
      <w:marBottom w:val="0"/>
      <w:divBdr>
        <w:top w:val="none" w:sz="0" w:space="0" w:color="auto"/>
        <w:left w:val="none" w:sz="0" w:space="0" w:color="auto"/>
        <w:bottom w:val="none" w:sz="0" w:space="0" w:color="auto"/>
        <w:right w:val="none" w:sz="0" w:space="0" w:color="auto"/>
      </w:divBdr>
      <w:divsChild>
        <w:div w:id="323510704">
          <w:marLeft w:val="0"/>
          <w:marRight w:val="0"/>
          <w:marTop w:val="0"/>
          <w:marBottom w:val="0"/>
          <w:divBdr>
            <w:top w:val="none" w:sz="0" w:space="0" w:color="auto"/>
            <w:left w:val="none" w:sz="0" w:space="0" w:color="auto"/>
            <w:bottom w:val="none" w:sz="0" w:space="0" w:color="auto"/>
            <w:right w:val="none" w:sz="0" w:space="0" w:color="auto"/>
          </w:divBdr>
          <w:divsChild>
            <w:div w:id="1327515977">
              <w:marLeft w:val="0"/>
              <w:marRight w:val="0"/>
              <w:marTop w:val="0"/>
              <w:marBottom w:val="0"/>
              <w:divBdr>
                <w:top w:val="none" w:sz="0" w:space="0" w:color="auto"/>
                <w:left w:val="none" w:sz="0" w:space="0" w:color="auto"/>
                <w:bottom w:val="none" w:sz="0" w:space="0" w:color="auto"/>
                <w:right w:val="none" w:sz="0" w:space="0" w:color="auto"/>
              </w:divBdr>
              <w:divsChild>
                <w:div w:id="1604219560">
                  <w:marLeft w:val="0"/>
                  <w:marRight w:val="0"/>
                  <w:marTop w:val="0"/>
                  <w:marBottom w:val="0"/>
                  <w:divBdr>
                    <w:top w:val="none" w:sz="0" w:space="0" w:color="auto"/>
                    <w:left w:val="none" w:sz="0" w:space="0" w:color="auto"/>
                    <w:bottom w:val="none" w:sz="0" w:space="0" w:color="auto"/>
                    <w:right w:val="none" w:sz="0" w:space="0" w:color="auto"/>
                  </w:divBdr>
                  <w:divsChild>
                    <w:div w:id="11794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23053">
      <w:bodyDiv w:val="1"/>
      <w:marLeft w:val="0"/>
      <w:marRight w:val="0"/>
      <w:marTop w:val="0"/>
      <w:marBottom w:val="0"/>
      <w:divBdr>
        <w:top w:val="none" w:sz="0" w:space="0" w:color="auto"/>
        <w:left w:val="none" w:sz="0" w:space="0" w:color="auto"/>
        <w:bottom w:val="none" w:sz="0" w:space="0" w:color="auto"/>
        <w:right w:val="none" w:sz="0" w:space="0" w:color="auto"/>
      </w:divBdr>
    </w:div>
    <w:div w:id="938173497">
      <w:bodyDiv w:val="1"/>
      <w:marLeft w:val="0"/>
      <w:marRight w:val="0"/>
      <w:marTop w:val="0"/>
      <w:marBottom w:val="0"/>
      <w:divBdr>
        <w:top w:val="none" w:sz="0" w:space="0" w:color="auto"/>
        <w:left w:val="none" w:sz="0" w:space="0" w:color="auto"/>
        <w:bottom w:val="none" w:sz="0" w:space="0" w:color="auto"/>
        <w:right w:val="none" w:sz="0" w:space="0" w:color="auto"/>
      </w:divBdr>
    </w:div>
    <w:div w:id="946887883">
      <w:bodyDiv w:val="1"/>
      <w:marLeft w:val="0"/>
      <w:marRight w:val="0"/>
      <w:marTop w:val="0"/>
      <w:marBottom w:val="0"/>
      <w:divBdr>
        <w:top w:val="none" w:sz="0" w:space="0" w:color="auto"/>
        <w:left w:val="none" w:sz="0" w:space="0" w:color="auto"/>
        <w:bottom w:val="none" w:sz="0" w:space="0" w:color="auto"/>
        <w:right w:val="none" w:sz="0" w:space="0" w:color="auto"/>
      </w:divBdr>
    </w:div>
    <w:div w:id="948242135">
      <w:bodyDiv w:val="1"/>
      <w:marLeft w:val="0"/>
      <w:marRight w:val="0"/>
      <w:marTop w:val="0"/>
      <w:marBottom w:val="0"/>
      <w:divBdr>
        <w:top w:val="none" w:sz="0" w:space="0" w:color="auto"/>
        <w:left w:val="none" w:sz="0" w:space="0" w:color="auto"/>
        <w:bottom w:val="none" w:sz="0" w:space="0" w:color="auto"/>
        <w:right w:val="none" w:sz="0" w:space="0" w:color="auto"/>
      </w:divBdr>
    </w:div>
    <w:div w:id="971907393">
      <w:bodyDiv w:val="1"/>
      <w:marLeft w:val="0"/>
      <w:marRight w:val="0"/>
      <w:marTop w:val="0"/>
      <w:marBottom w:val="0"/>
      <w:divBdr>
        <w:top w:val="none" w:sz="0" w:space="0" w:color="auto"/>
        <w:left w:val="none" w:sz="0" w:space="0" w:color="auto"/>
        <w:bottom w:val="none" w:sz="0" w:space="0" w:color="auto"/>
        <w:right w:val="none" w:sz="0" w:space="0" w:color="auto"/>
      </w:divBdr>
      <w:divsChild>
        <w:div w:id="794328795">
          <w:marLeft w:val="130"/>
          <w:marRight w:val="0"/>
          <w:marTop w:val="0"/>
          <w:marBottom w:val="60"/>
          <w:divBdr>
            <w:top w:val="none" w:sz="0" w:space="0" w:color="auto"/>
            <w:left w:val="none" w:sz="0" w:space="0" w:color="auto"/>
            <w:bottom w:val="none" w:sz="0" w:space="0" w:color="auto"/>
            <w:right w:val="none" w:sz="0" w:space="0" w:color="auto"/>
          </w:divBdr>
        </w:div>
        <w:div w:id="1261791908">
          <w:marLeft w:val="130"/>
          <w:marRight w:val="0"/>
          <w:marTop w:val="0"/>
          <w:marBottom w:val="60"/>
          <w:divBdr>
            <w:top w:val="none" w:sz="0" w:space="0" w:color="auto"/>
            <w:left w:val="none" w:sz="0" w:space="0" w:color="auto"/>
            <w:bottom w:val="none" w:sz="0" w:space="0" w:color="auto"/>
            <w:right w:val="none" w:sz="0" w:space="0" w:color="auto"/>
          </w:divBdr>
        </w:div>
        <w:div w:id="1388987705">
          <w:marLeft w:val="130"/>
          <w:marRight w:val="0"/>
          <w:marTop w:val="0"/>
          <w:marBottom w:val="60"/>
          <w:divBdr>
            <w:top w:val="none" w:sz="0" w:space="0" w:color="auto"/>
            <w:left w:val="none" w:sz="0" w:space="0" w:color="auto"/>
            <w:bottom w:val="none" w:sz="0" w:space="0" w:color="auto"/>
            <w:right w:val="none" w:sz="0" w:space="0" w:color="auto"/>
          </w:divBdr>
        </w:div>
      </w:divsChild>
    </w:div>
    <w:div w:id="1043599105">
      <w:bodyDiv w:val="1"/>
      <w:marLeft w:val="0"/>
      <w:marRight w:val="0"/>
      <w:marTop w:val="0"/>
      <w:marBottom w:val="0"/>
      <w:divBdr>
        <w:top w:val="none" w:sz="0" w:space="0" w:color="auto"/>
        <w:left w:val="none" w:sz="0" w:space="0" w:color="auto"/>
        <w:bottom w:val="none" w:sz="0" w:space="0" w:color="auto"/>
        <w:right w:val="none" w:sz="0" w:space="0" w:color="auto"/>
      </w:divBdr>
      <w:divsChild>
        <w:div w:id="2100564634">
          <w:marLeft w:val="274"/>
          <w:marRight w:val="0"/>
          <w:marTop w:val="120"/>
          <w:marBottom w:val="0"/>
          <w:divBdr>
            <w:top w:val="none" w:sz="0" w:space="0" w:color="auto"/>
            <w:left w:val="none" w:sz="0" w:space="0" w:color="auto"/>
            <w:bottom w:val="none" w:sz="0" w:space="0" w:color="auto"/>
            <w:right w:val="none" w:sz="0" w:space="0" w:color="auto"/>
          </w:divBdr>
        </w:div>
      </w:divsChild>
    </w:div>
    <w:div w:id="1082020792">
      <w:bodyDiv w:val="1"/>
      <w:marLeft w:val="0"/>
      <w:marRight w:val="0"/>
      <w:marTop w:val="0"/>
      <w:marBottom w:val="0"/>
      <w:divBdr>
        <w:top w:val="none" w:sz="0" w:space="0" w:color="auto"/>
        <w:left w:val="none" w:sz="0" w:space="0" w:color="auto"/>
        <w:bottom w:val="none" w:sz="0" w:space="0" w:color="auto"/>
        <w:right w:val="none" w:sz="0" w:space="0" w:color="auto"/>
      </w:divBdr>
    </w:div>
    <w:div w:id="1083455861">
      <w:bodyDiv w:val="1"/>
      <w:marLeft w:val="0"/>
      <w:marRight w:val="0"/>
      <w:marTop w:val="0"/>
      <w:marBottom w:val="0"/>
      <w:divBdr>
        <w:top w:val="none" w:sz="0" w:space="0" w:color="auto"/>
        <w:left w:val="none" w:sz="0" w:space="0" w:color="auto"/>
        <w:bottom w:val="none" w:sz="0" w:space="0" w:color="auto"/>
        <w:right w:val="none" w:sz="0" w:space="0" w:color="auto"/>
      </w:divBdr>
      <w:divsChild>
        <w:div w:id="221912595">
          <w:marLeft w:val="274"/>
          <w:marRight w:val="0"/>
          <w:marTop w:val="120"/>
          <w:marBottom w:val="0"/>
          <w:divBdr>
            <w:top w:val="none" w:sz="0" w:space="0" w:color="auto"/>
            <w:left w:val="none" w:sz="0" w:space="0" w:color="auto"/>
            <w:bottom w:val="none" w:sz="0" w:space="0" w:color="auto"/>
            <w:right w:val="none" w:sz="0" w:space="0" w:color="auto"/>
          </w:divBdr>
        </w:div>
        <w:div w:id="336926528">
          <w:marLeft w:val="274"/>
          <w:marRight w:val="0"/>
          <w:marTop w:val="120"/>
          <w:marBottom w:val="0"/>
          <w:divBdr>
            <w:top w:val="none" w:sz="0" w:space="0" w:color="auto"/>
            <w:left w:val="none" w:sz="0" w:space="0" w:color="auto"/>
            <w:bottom w:val="none" w:sz="0" w:space="0" w:color="auto"/>
            <w:right w:val="none" w:sz="0" w:space="0" w:color="auto"/>
          </w:divBdr>
        </w:div>
        <w:div w:id="1593858486">
          <w:marLeft w:val="274"/>
          <w:marRight w:val="0"/>
          <w:marTop w:val="120"/>
          <w:marBottom w:val="0"/>
          <w:divBdr>
            <w:top w:val="none" w:sz="0" w:space="0" w:color="auto"/>
            <w:left w:val="none" w:sz="0" w:space="0" w:color="auto"/>
            <w:bottom w:val="none" w:sz="0" w:space="0" w:color="auto"/>
            <w:right w:val="none" w:sz="0" w:space="0" w:color="auto"/>
          </w:divBdr>
        </w:div>
      </w:divsChild>
    </w:div>
    <w:div w:id="1101680284">
      <w:bodyDiv w:val="1"/>
      <w:marLeft w:val="0"/>
      <w:marRight w:val="0"/>
      <w:marTop w:val="0"/>
      <w:marBottom w:val="0"/>
      <w:divBdr>
        <w:top w:val="none" w:sz="0" w:space="0" w:color="auto"/>
        <w:left w:val="none" w:sz="0" w:space="0" w:color="auto"/>
        <w:bottom w:val="none" w:sz="0" w:space="0" w:color="auto"/>
        <w:right w:val="none" w:sz="0" w:space="0" w:color="auto"/>
      </w:divBdr>
      <w:divsChild>
        <w:div w:id="417482261">
          <w:marLeft w:val="130"/>
          <w:marRight w:val="0"/>
          <w:marTop w:val="0"/>
          <w:marBottom w:val="60"/>
          <w:divBdr>
            <w:top w:val="none" w:sz="0" w:space="0" w:color="auto"/>
            <w:left w:val="none" w:sz="0" w:space="0" w:color="auto"/>
            <w:bottom w:val="none" w:sz="0" w:space="0" w:color="auto"/>
            <w:right w:val="none" w:sz="0" w:space="0" w:color="auto"/>
          </w:divBdr>
        </w:div>
      </w:divsChild>
    </w:div>
    <w:div w:id="1145005336">
      <w:bodyDiv w:val="1"/>
      <w:marLeft w:val="0"/>
      <w:marRight w:val="0"/>
      <w:marTop w:val="0"/>
      <w:marBottom w:val="0"/>
      <w:divBdr>
        <w:top w:val="none" w:sz="0" w:space="0" w:color="auto"/>
        <w:left w:val="none" w:sz="0" w:space="0" w:color="auto"/>
        <w:bottom w:val="none" w:sz="0" w:space="0" w:color="auto"/>
        <w:right w:val="none" w:sz="0" w:space="0" w:color="auto"/>
      </w:divBdr>
    </w:div>
    <w:div w:id="1212692614">
      <w:bodyDiv w:val="1"/>
      <w:marLeft w:val="0"/>
      <w:marRight w:val="0"/>
      <w:marTop w:val="0"/>
      <w:marBottom w:val="0"/>
      <w:divBdr>
        <w:top w:val="none" w:sz="0" w:space="0" w:color="auto"/>
        <w:left w:val="none" w:sz="0" w:space="0" w:color="auto"/>
        <w:bottom w:val="none" w:sz="0" w:space="0" w:color="auto"/>
        <w:right w:val="none" w:sz="0" w:space="0" w:color="auto"/>
      </w:divBdr>
      <w:divsChild>
        <w:div w:id="770007059">
          <w:marLeft w:val="994"/>
          <w:marRight w:val="0"/>
          <w:marTop w:val="0"/>
          <w:marBottom w:val="0"/>
          <w:divBdr>
            <w:top w:val="none" w:sz="0" w:space="0" w:color="auto"/>
            <w:left w:val="none" w:sz="0" w:space="0" w:color="auto"/>
            <w:bottom w:val="none" w:sz="0" w:space="0" w:color="auto"/>
            <w:right w:val="none" w:sz="0" w:space="0" w:color="auto"/>
          </w:divBdr>
        </w:div>
        <w:div w:id="1889879094">
          <w:marLeft w:val="274"/>
          <w:marRight w:val="0"/>
          <w:marTop w:val="120"/>
          <w:marBottom w:val="0"/>
          <w:divBdr>
            <w:top w:val="none" w:sz="0" w:space="0" w:color="auto"/>
            <w:left w:val="none" w:sz="0" w:space="0" w:color="auto"/>
            <w:bottom w:val="none" w:sz="0" w:space="0" w:color="auto"/>
            <w:right w:val="none" w:sz="0" w:space="0" w:color="auto"/>
          </w:divBdr>
        </w:div>
        <w:div w:id="2082673854">
          <w:marLeft w:val="994"/>
          <w:marRight w:val="0"/>
          <w:marTop w:val="0"/>
          <w:marBottom w:val="0"/>
          <w:divBdr>
            <w:top w:val="none" w:sz="0" w:space="0" w:color="auto"/>
            <w:left w:val="none" w:sz="0" w:space="0" w:color="auto"/>
            <w:bottom w:val="none" w:sz="0" w:space="0" w:color="auto"/>
            <w:right w:val="none" w:sz="0" w:space="0" w:color="auto"/>
          </w:divBdr>
        </w:div>
      </w:divsChild>
    </w:div>
    <w:div w:id="1239435437">
      <w:bodyDiv w:val="1"/>
      <w:marLeft w:val="0"/>
      <w:marRight w:val="0"/>
      <w:marTop w:val="0"/>
      <w:marBottom w:val="0"/>
      <w:divBdr>
        <w:top w:val="none" w:sz="0" w:space="0" w:color="auto"/>
        <w:left w:val="none" w:sz="0" w:space="0" w:color="auto"/>
        <w:bottom w:val="none" w:sz="0" w:space="0" w:color="auto"/>
        <w:right w:val="none" w:sz="0" w:space="0" w:color="auto"/>
      </w:divBdr>
    </w:div>
    <w:div w:id="1240486075">
      <w:bodyDiv w:val="1"/>
      <w:marLeft w:val="0"/>
      <w:marRight w:val="0"/>
      <w:marTop w:val="0"/>
      <w:marBottom w:val="0"/>
      <w:divBdr>
        <w:top w:val="none" w:sz="0" w:space="0" w:color="auto"/>
        <w:left w:val="none" w:sz="0" w:space="0" w:color="auto"/>
        <w:bottom w:val="none" w:sz="0" w:space="0" w:color="auto"/>
        <w:right w:val="none" w:sz="0" w:space="0" w:color="auto"/>
      </w:divBdr>
      <w:divsChild>
        <w:div w:id="97263080">
          <w:marLeft w:val="274"/>
          <w:marRight w:val="0"/>
          <w:marTop w:val="120"/>
          <w:marBottom w:val="0"/>
          <w:divBdr>
            <w:top w:val="none" w:sz="0" w:space="0" w:color="auto"/>
            <w:left w:val="none" w:sz="0" w:space="0" w:color="auto"/>
            <w:bottom w:val="none" w:sz="0" w:space="0" w:color="auto"/>
            <w:right w:val="none" w:sz="0" w:space="0" w:color="auto"/>
          </w:divBdr>
        </w:div>
        <w:div w:id="544828872">
          <w:marLeft w:val="994"/>
          <w:marRight w:val="0"/>
          <w:marTop w:val="0"/>
          <w:marBottom w:val="0"/>
          <w:divBdr>
            <w:top w:val="none" w:sz="0" w:space="0" w:color="auto"/>
            <w:left w:val="none" w:sz="0" w:space="0" w:color="auto"/>
            <w:bottom w:val="none" w:sz="0" w:space="0" w:color="auto"/>
            <w:right w:val="none" w:sz="0" w:space="0" w:color="auto"/>
          </w:divBdr>
        </w:div>
      </w:divsChild>
    </w:div>
    <w:div w:id="1286110846">
      <w:bodyDiv w:val="1"/>
      <w:marLeft w:val="0"/>
      <w:marRight w:val="0"/>
      <w:marTop w:val="0"/>
      <w:marBottom w:val="0"/>
      <w:divBdr>
        <w:top w:val="none" w:sz="0" w:space="0" w:color="auto"/>
        <w:left w:val="none" w:sz="0" w:space="0" w:color="auto"/>
        <w:bottom w:val="none" w:sz="0" w:space="0" w:color="auto"/>
        <w:right w:val="none" w:sz="0" w:space="0" w:color="auto"/>
      </w:divBdr>
    </w:div>
    <w:div w:id="1315793868">
      <w:bodyDiv w:val="1"/>
      <w:marLeft w:val="0"/>
      <w:marRight w:val="0"/>
      <w:marTop w:val="0"/>
      <w:marBottom w:val="0"/>
      <w:divBdr>
        <w:top w:val="none" w:sz="0" w:space="0" w:color="auto"/>
        <w:left w:val="none" w:sz="0" w:space="0" w:color="auto"/>
        <w:bottom w:val="none" w:sz="0" w:space="0" w:color="auto"/>
        <w:right w:val="none" w:sz="0" w:space="0" w:color="auto"/>
      </w:divBdr>
    </w:div>
    <w:div w:id="1363894056">
      <w:bodyDiv w:val="1"/>
      <w:marLeft w:val="0"/>
      <w:marRight w:val="0"/>
      <w:marTop w:val="0"/>
      <w:marBottom w:val="0"/>
      <w:divBdr>
        <w:top w:val="none" w:sz="0" w:space="0" w:color="auto"/>
        <w:left w:val="none" w:sz="0" w:space="0" w:color="auto"/>
        <w:bottom w:val="none" w:sz="0" w:space="0" w:color="auto"/>
        <w:right w:val="none" w:sz="0" w:space="0" w:color="auto"/>
      </w:divBdr>
      <w:divsChild>
        <w:div w:id="1052660267">
          <w:marLeft w:val="720"/>
          <w:marRight w:val="0"/>
          <w:marTop w:val="0"/>
          <w:marBottom w:val="0"/>
          <w:divBdr>
            <w:top w:val="none" w:sz="0" w:space="0" w:color="auto"/>
            <w:left w:val="none" w:sz="0" w:space="0" w:color="auto"/>
            <w:bottom w:val="none" w:sz="0" w:space="0" w:color="auto"/>
            <w:right w:val="none" w:sz="0" w:space="0" w:color="auto"/>
          </w:divBdr>
        </w:div>
        <w:div w:id="1315258998">
          <w:marLeft w:val="720"/>
          <w:marRight w:val="0"/>
          <w:marTop w:val="0"/>
          <w:marBottom w:val="0"/>
          <w:divBdr>
            <w:top w:val="none" w:sz="0" w:space="0" w:color="auto"/>
            <w:left w:val="none" w:sz="0" w:space="0" w:color="auto"/>
            <w:bottom w:val="none" w:sz="0" w:space="0" w:color="auto"/>
            <w:right w:val="none" w:sz="0" w:space="0" w:color="auto"/>
          </w:divBdr>
        </w:div>
        <w:div w:id="90056135">
          <w:marLeft w:val="720"/>
          <w:marRight w:val="0"/>
          <w:marTop w:val="0"/>
          <w:marBottom w:val="0"/>
          <w:divBdr>
            <w:top w:val="none" w:sz="0" w:space="0" w:color="auto"/>
            <w:left w:val="none" w:sz="0" w:space="0" w:color="auto"/>
            <w:bottom w:val="none" w:sz="0" w:space="0" w:color="auto"/>
            <w:right w:val="none" w:sz="0" w:space="0" w:color="auto"/>
          </w:divBdr>
        </w:div>
        <w:div w:id="1802579492">
          <w:marLeft w:val="720"/>
          <w:marRight w:val="0"/>
          <w:marTop w:val="0"/>
          <w:marBottom w:val="0"/>
          <w:divBdr>
            <w:top w:val="none" w:sz="0" w:space="0" w:color="auto"/>
            <w:left w:val="none" w:sz="0" w:space="0" w:color="auto"/>
            <w:bottom w:val="none" w:sz="0" w:space="0" w:color="auto"/>
            <w:right w:val="none" w:sz="0" w:space="0" w:color="auto"/>
          </w:divBdr>
        </w:div>
        <w:div w:id="353239117">
          <w:marLeft w:val="720"/>
          <w:marRight w:val="0"/>
          <w:marTop w:val="0"/>
          <w:marBottom w:val="0"/>
          <w:divBdr>
            <w:top w:val="none" w:sz="0" w:space="0" w:color="auto"/>
            <w:left w:val="none" w:sz="0" w:space="0" w:color="auto"/>
            <w:bottom w:val="none" w:sz="0" w:space="0" w:color="auto"/>
            <w:right w:val="none" w:sz="0" w:space="0" w:color="auto"/>
          </w:divBdr>
        </w:div>
        <w:div w:id="1416441546">
          <w:marLeft w:val="720"/>
          <w:marRight w:val="0"/>
          <w:marTop w:val="0"/>
          <w:marBottom w:val="0"/>
          <w:divBdr>
            <w:top w:val="none" w:sz="0" w:space="0" w:color="auto"/>
            <w:left w:val="none" w:sz="0" w:space="0" w:color="auto"/>
            <w:bottom w:val="none" w:sz="0" w:space="0" w:color="auto"/>
            <w:right w:val="none" w:sz="0" w:space="0" w:color="auto"/>
          </w:divBdr>
        </w:div>
        <w:div w:id="186409756">
          <w:marLeft w:val="720"/>
          <w:marRight w:val="0"/>
          <w:marTop w:val="0"/>
          <w:marBottom w:val="0"/>
          <w:divBdr>
            <w:top w:val="none" w:sz="0" w:space="0" w:color="auto"/>
            <w:left w:val="none" w:sz="0" w:space="0" w:color="auto"/>
            <w:bottom w:val="none" w:sz="0" w:space="0" w:color="auto"/>
            <w:right w:val="none" w:sz="0" w:space="0" w:color="auto"/>
          </w:divBdr>
        </w:div>
        <w:div w:id="1817793971">
          <w:marLeft w:val="720"/>
          <w:marRight w:val="0"/>
          <w:marTop w:val="0"/>
          <w:marBottom w:val="0"/>
          <w:divBdr>
            <w:top w:val="none" w:sz="0" w:space="0" w:color="auto"/>
            <w:left w:val="none" w:sz="0" w:space="0" w:color="auto"/>
            <w:bottom w:val="none" w:sz="0" w:space="0" w:color="auto"/>
            <w:right w:val="none" w:sz="0" w:space="0" w:color="auto"/>
          </w:divBdr>
        </w:div>
        <w:div w:id="1226794509">
          <w:marLeft w:val="720"/>
          <w:marRight w:val="0"/>
          <w:marTop w:val="0"/>
          <w:marBottom w:val="0"/>
          <w:divBdr>
            <w:top w:val="none" w:sz="0" w:space="0" w:color="auto"/>
            <w:left w:val="none" w:sz="0" w:space="0" w:color="auto"/>
            <w:bottom w:val="none" w:sz="0" w:space="0" w:color="auto"/>
            <w:right w:val="none" w:sz="0" w:space="0" w:color="auto"/>
          </w:divBdr>
        </w:div>
        <w:div w:id="785075625">
          <w:marLeft w:val="720"/>
          <w:marRight w:val="0"/>
          <w:marTop w:val="0"/>
          <w:marBottom w:val="0"/>
          <w:divBdr>
            <w:top w:val="none" w:sz="0" w:space="0" w:color="auto"/>
            <w:left w:val="none" w:sz="0" w:space="0" w:color="auto"/>
            <w:bottom w:val="none" w:sz="0" w:space="0" w:color="auto"/>
            <w:right w:val="none" w:sz="0" w:space="0" w:color="auto"/>
          </w:divBdr>
        </w:div>
        <w:div w:id="43411609">
          <w:marLeft w:val="720"/>
          <w:marRight w:val="0"/>
          <w:marTop w:val="0"/>
          <w:marBottom w:val="0"/>
          <w:divBdr>
            <w:top w:val="none" w:sz="0" w:space="0" w:color="auto"/>
            <w:left w:val="none" w:sz="0" w:space="0" w:color="auto"/>
            <w:bottom w:val="none" w:sz="0" w:space="0" w:color="auto"/>
            <w:right w:val="none" w:sz="0" w:space="0" w:color="auto"/>
          </w:divBdr>
        </w:div>
      </w:divsChild>
    </w:div>
    <w:div w:id="1365792744">
      <w:bodyDiv w:val="1"/>
      <w:marLeft w:val="0"/>
      <w:marRight w:val="0"/>
      <w:marTop w:val="0"/>
      <w:marBottom w:val="0"/>
      <w:divBdr>
        <w:top w:val="none" w:sz="0" w:space="0" w:color="auto"/>
        <w:left w:val="none" w:sz="0" w:space="0" w:color="auto"/>
        <w:bottom w:val="none" w:sz="0" w:space="0" w:color="auto"/>
        <w:right w:val="none" w:sz="0" w:space="0" w:color="auto"/>
      </w:divBdr>
      <w:divsChild>
        <w:div w:id="577833313">
          <w:marLeft w:val="274"/>
          <w:marRight w:val="0"/>
          <w:marTop w:val="120"/>
          <w:marBottom w:val="0"/>
          <w:divBdr>
            <w:top w:val="none" w:sz="0" w:space="0" w:color="auto"/>
            <w:left w:val="none" w:sz="0" w:space="0" w:color="auto"/>
            <w:bottom w:val="none" w:sz="0" w:space="0" w:color="auto"/>
            <w:right w:val="none" w:sz="0" w:space="0" w:color="auto"/>
          </w:divBdr>
        </w:div>
      </w:divsChild>
    </w:div>
    <w:div w:id="1368332430">
      <w:bodyDiv w:val="1"/>
      <w:marLeft w:val="0"/>
      <w:marRight w:val="0"/>
      <w:marTop w:val="0"/>
      <w:marBottom w:val="0"/>
      <w:divBdr>
        <w:top w:val="none" w:sz="0" w:space="0" w:color="auto"/>
        <w:left w:val="none" w:sz="0" w:space="0" w:color="auto"/>
        <w:bottom w:val="none" w:sz="0" w:space="0" w:color="auto"/>
        <w:right w:val="none" w:sz="0" w:space="0" w:color="auto"/>
      </w:divBdr>
    </w:div>
    <w:div w:id="1447652871">
      <w:bodyDiv w:val="1"/>
      <w:marLeft w:val="0"/>
      <w:marRight w:val="0"/>
      <w:marTop w:val="0"/>
      <w:marBottom w:val="0"/>
      <w:divBdr>
        <w:top w:val="none" w:sz="0" w:space="0" w:color="auto"/>
        <w:left w:val="none" w:sz="0" w:space="0" w:color="auto"/>
        <w:bottom w:val="none" w:sz="0" w:space="0" w:color="auto"/>
        <w:right w:val="none" w:sz="0" w:space="0" w:color="auto"/>
      </w:divBdr>
    </w:div>
    <w:div w:id="1522892552">
      <w:bodyDiv w:val="1"/>
      <w:marLeft w:val="0"/>
      <w:marRight w:val="0"/>
      <w:marTop w:val="0"/>
      <w:marBottom w:val="0"/>
      <w:divBdr>
        <w:top w:val="none" w:sz="0" w:space="0" w:color="auto"/>
        <w:left w:val="none" w:sz="0" w:space="0" w:color="auto"/>
        <w:bottom w:val="none" w:sz="0" w:space="0" w:color="auto"/>
        <w:right w:val="none" w:sz="0" w:space="0" w:color="auto"/>
      </w:divBdr>
    </w:div>
    <w:div w:id="1611548147">
      <w:bodyDiv w:val="1"/>
      <w:marLeft w:val="0"/>
      <w:marRight w:val="0"/>
      <w:marTop w:val="0"/>
      <w:marBottom w:val="0"/>
      <w:divBdr>
        <w:top w:val="none" w:sz="0" w:space="0" w:color="auto"/>
        <w:left w:val="none" w:sz="0" w:space="0" w:color="auto"/>
        <w:bottom w:val="none" w:sz="0" w:space="0" w:color="auto"/>
        <w:right w:val="none" w:sz="0" w:space="0" w:color="auto"/>
      </w:divBdr>
      <w:divsChild>
        <w:div w:id="158885750">
          <w:marLeft w:val="274"/>
          <w:marRight w:val="0"/>
          <w:marTop w:val="120"/>
          <w:marBottom w:val="0"/>
          <w:divBdr>
            <w:top w:val="none" w:sz="0" w:space="0" w:color="auto"/>
            <w:left w:val="none" w:sz="0" w:space="0" w:color="auto"/>
            <w:bottom w:val="none" w:sz="0" w:space="0" w:color="auto"/>
            <w:right w:val="none" w:sz="0" w:space="0" w:color="auto"/>
          </w:divBdr>
        </w:div>
        <w:div w:id="848836050">
          <w:marLeft w:val="274"/>
          <w:marRight w:val="0"/>
          <w:marTop w:val="120"/>
          <w:marBottom w:val="0"/>
          <w:divBdr>
            <w:top w:val="none" w:sz="0" w:space="0" w:color="auto"/>
            <w:left w:val="none" w:sz="0" w:space="0" w:color="auto"/>
            <w:bottom w:val="none" w:sz="0" w:space="0" w:color="auto"/>
            <w:right w:val="none" w:sz="0" w:space="0" w:color="auto"/>
          </w:divBdr>
        </w:div>
        <w:div w:id="1092580138">
          <w:marLeft w:val="274"/>
          <w:marRight w:val="0"/>
          <w:marTop w:val="120"/>
          <w:marBottom w:val="0"/>
          <w:divBdr>
            <w:top w:val="none" w:sz="0" w:space="0" w:color="auto"/>
            <w:left w:val="none" w:sz="0" w:space="0" w:color="auto"/>
            <w:bottom w:val="none" w:sz="0" w:space="0" w:color="auto"/>
            <w:right w:val="none" w:sz="0" w:space="0" w:color="auto"/>
          </w:divBdr>
        </w:div>
        <w:div w:id="1422799160">
          <w:marLeft w:val="274"/>
          <w:marRight w:val="0"/>
          <w:marTop w:val="120"/>
          <w:marBottom w:val="0"/>
          <w:divBdr>
            <w:top w:val="none" w:sz="0" w:space="0" w:color="auto"/>
            <w:left w:val="none" w:sz="0" w:space="0" w:color="auto"/>
            <w:bottom w:val="none" w:sz="0" w:space="0" w:color="auto"/>
            <w:right w:val="none" w:sz="0" w:space="0" w:color="auto"/>
          </w:divBdr>
        </w:div>
      </w:divsChild>
    </w:div>
    <w:div w:id="1637493769">
      <w:bodyDiv w:val="1"/>
      <w:marLeft w:val="0"/>
      <w:marRight w:val="0"/>
      <w:marTop w:val="0"/>
      <w:marBottom w:val="0"/>
      <w:divBdr>
        <w:top w:val="none" w:sz="0" w:space="0" w:color="auto"/>
        <w:left w:val="none" w:sz="0" w:space="0" w:color="auto"/>
        <w:bottom w:val="none" w:sz="0" w:space="0" w:color="auto"/>
        <w:right w:val="none" w:sz="0" w:space="0" w:color="auto"/>
      </w:divBdr>
    </w:div>
    <w:div w:id="1676767426">
      <w:bodyDiv w:val="1"/>
      <w:marLeft w:val="0"/>
      <w:marRight w:val="0"/>
      <w:marTop w:val="0"/>
      <w:marBottom w:val="0"/>
      <w:divBdr>
        <w:top w:val="none" w:sz="0" w:space="0" w:color="auto"/>
        <w:left w:val="none" w:sz="0" w:space="0" w:color="auto"/>
        <w:bottom w:val="none" w:sz="0" w:space="0" w:color="auto"/>
        <w:right w:val="none" w:sz="0" w:space="0" w:color="auto"/>
      </w:divBdr>
    </w:div>
    <w:div w:id="1737973222">
      <w:bodyDiv w:val="1"/>
      <w:marLeft w:val="0"/>
      <w:marRight w:val="0"/>
      <w:marTop w:val="0"/>
      <w:marBottom w:val="0"/>
      <w:divBdr>
        <w:top w:val="none" w:sz="0" w:space="0" w:color="auto"/>
        <w:left w:val="none" w:sz="0" w:space="0" w:color="auto"/>
        <w:bottom w:val="none" w:sz="0" w:space="0" w:color="auto"/>
        <w:right w:val="none" w:sz="0" w:space="0" w:color="auto"/>
      </w:divBdr>
    </w:div>
    <w:div w:id="1763605260">
      <w:bodyDiv w:val="1"/>
      <w:marLeft w:val="0"/>
      <w:marRight w:val="0"/>
      <w:marTop w:val="0"/>
      <w:marBottom w:val="0"/>
      <w:divBdr>
        <w:top w:val="none" w:sz="0" w:space="0" w:color="auto"/>
        <w:left w:val="none" w:sz="0" w:space="0" w:color="auto"/>
        <w:bottom w:val="none" w:sz="0" w:space="0" w:color="auto"/>
        <w:right w:val="none" w:sz="0" w:space="0" w:color="auto"/>
      </w:divBdr>
    </w:div>
    <w:div w:id="1769152214">
      <w:bodyDiv w:val="1"/>
      <w:marLeft w:val="0"/>
      <w:marRight w:val="0"/>
      <w:marTop w:val="0"/>
      <w:marBottom w:val="0"/>
      <w:divBdr>
        <w:top w:val="none" w:sz="0" w:space="0" w:color="auto"/>
        <w:left w:val="none" w:sz="0" w:space="0" w:color="auto"/>
        <w:bottom w:val="none" w:sz="0" w:space="0" w:color="auto"/>
        <w:right w:val="none" w:sz="0" w:space="0" w:color="auto"/>
      </w:divBdr>
    </w:div>
    <w:div w:id="1769957337">
      <w:bodyDiv w:val="1"/>
      <w:marLeft w:val="0"/>
      <w:marRight w:val="0"/>
      <w:marTop w:val="0"/>
      <w:marBottom w:val="0"/>
      <w:divBdr>
        <w:top w:val="none" w:sz="0" w:space="0" w:color="auto"/>
        <w:left w:val="none" w:sz="0" w:space="0" w:color="auto"/>
        <w:bottom w:val="none" w:sz="0" w:space="0" w:color="auto"/>
        <w:right w:val="none" w:sz="0" w:space="0" w:color="auto"/>
      </w:divBdr>
      <w:divsChild>
        <w:div w:id="2116363649">
          <w:marLeft w:val="274"/>
          <w:marRight w:val="0"/>
          <w:marTop w:val="0"/>
          <w:marBottom w:val="0"/>
          <w:divBdr>
            <w:top w:val="none" w:sz="0" w:space="0" w:color="auto"/>
            <w:left w:val="none" w:sz="0" w:space="0" w:color="auto"/>
            <w:bottom w:val="none" w:sz="0" w:space="0" w:color="auto"/>
            <w:right w:val="none" w:sz="0" w:space="0" w:color="auto"/>
          </w:divBdr>
        </w:div>
      </w:divsChild>
    </w:div>
    <w:div w:id="1802847183">
      <w:bodyDiv w:val="1"/>
      <w:marLeft w:val="0"/>
      <w:marRight w:val="0"/>
      <w:marTop w:val="0"/>
      <w:marBottom w:val="0"/>
      <w:divBdr>
        <w:top w:val="none" w:sz="0" w:space="0" w:color="auto"/>
        <w:left w:val="none" w:sz="0" w:space="0" w:color="auto"/>
        <w:bottom w:val="none" w:sz="0" w:space="0" w:color="auto"/>
        <w:right w:val="none" w:sz="0" w:space="0" w:color="auto"/>
      </w:divBdr>
    </w:div>
    <w:div w:id="1854952228">
      <w:bodyDiv w:val="1"/>
      <w:marLeft w:val="0"/>
      <w:marRight w:val="0"/>
      <w:marTop w:val="0"/>
      <w:marBottom w:val="0"/>
      <w:divBdr>
        <w:top w:val="none" w:sz="0" w:space="0" w:color="auto"/>
        <w:left w:val="none" w:sz="0" w:space="0" w:color="auto"/>
        <w:bottom w:val="none" w:sz="0" w:space="0" w:color="auto"/>
        <w:right w:val="none" w:sz="0" w:space="0" w:color="auto"/>
      </w:divBdr>
    </w:div>
    <w:div w:id="1859419252">
      <w:bodyDiv w:val="1"/>
      <w:marLeft w:val="0"/>
      <w:marRight w:val="0"/>
      <w:marTop w:val="0"/>
      <w:marBottom w:val="0"/>
      <w:divBdr>
        <w:top w:val="none" w:sz="0" w:space="0" w:color="auto"/>
        <w:left w:val="none" w:sz="0" w:space="0" w:color="auto"/>
        <w:bottom w:val="none" w:sz="0" w:space="0" w:color="auto"/>
        <w:right w:val="none" w:sz="0" w:space="0" w:color="auto"/>
      </w:divBdr>
      <w:divsChild>
        <w:div w:id="1488596261">
          <w:marLeft w:val="274"/>
          <w:marRight w:val="0"/>
          <w:marTop w:val="120"/>
          <w:marBottom w:val="0"/>
          <w:divBdr>
            <w:top w:val="none" w:sz="0" w:space="0" w:color="auto"/>
            <w:left w:val="none" w:sz="0" w:space="0" w:color="auto"/>
            <w:bottom w:val="none" w:sz="0" w:space="0" w:color="auto"/>
            <w:right w:val="none" w:sz="0" w:space="0" w:color="auto"/>
          </w:divBdr>
        </w:div>
      </w:divsChild>
    </w:div>
    <w:div w:id="1872067498">
      <w:bodyDiv w:val="1"/>
      <w:marLeft w:val="0"/>
      <w:marRight w:val="0"/>
      <w:marTop w:val="0"/>
      <w:marBottom w:val="0"/>
      <w:divBdr>
        <w:top w:val="none" w:sz="0" w:space="0" w:color="auto"/>
        <w:left w:val="none" w:sz="0" w:space="0" w:color="auto"/>
        <w:bottom w:val="none" w:sz="0" w:space="0" w:color="auto"/>
        <w:right w:val="none" w:sz="0" w:space="0" w:color="auto"/>
      </w:divBdr>
    </w:div>
    <w:div w:id="1879080894">
      <w:bodyDiv w:val="1"/>
      <w:marLeft w:val="0"/>
      <w:marRight w:val="0"/>
      <w:marTop w:val="0"/>
      <w:marBottom w:val="0"/>
      <w:divBdr>
        <w:top w:val="none" w:sz="0" w:space="0" w:color="auto"/>
        <w:left w:val="none" w:sz="0" w:space="0" w:color="auto"/>
        <w:bottom w:val="none" w:sz="0" w:space="0" w:color="auto"/>
        <w:right w:val="none" w:sz="0" w:space="0" w:color="auto"/>
      </w:divBdr>
    </w:div>
    <w:div w:id="1906136446">
      <w:bodyDiv w:val="1"/>
      <w:marLeft w:val="0"/>
      <w:marRight w:val="0"/>
      <w:marTop w:val="0"/>
      <w:marBottom w:val="0"/>
      <w:divBdr>
        <w:top w:val="none" w:sz="0" w:space="0" w:color="auto"/>
        <w:left w:val="none" w:sz="0" w:space="0" w:color="auto"/>
        <w:bottom w:val="none" w:sz="0" w:space="0" w:color="auto"/>
        <w:right w:val="none" w:sz="0" w:space="0" w:color="auto"/>
      </w:divBdr>
    </w:div>
    <w:div w:id="1961183213">
      <w:bodyDiv w:val="1"/>
      <w:marLeft w:val="0"/>
      <w:marRight w:val="0"/>
      <w:marTop w:val="0"/>
      <w:marBottom w:val="0"/>
      <w:divBdr>
        <w:top w:val="none" w:sz="0" w:space="0" w:color="auto"/>
        <w:left w:val="none" w:sz="0" w:space="0" w:color="auto"/>
        <w:bottom w:val="none" w:sz="0" w:space="0" w:color="auto"/>
        <w:right w:val="none" w:sz="0" w:space="0" w:color="auto"/>
      </w:divBdr>
    </w:div>
    <w:div w:id="1986926778">
      <w:bodyDiv w:val="1"/>
      <w:marLeft w:val="0"/>
      <w:marRight w:val="0"/>
      <w:marTop w:val="0"/>
      <w:marBottom w:val="0"/>
      <w:divBdr>
        <w:top w:val="none" w:sz="0" w:space="0" w:color="auto"/>
        <w:left w:val="none" w:sz="0" w:space="0" w:color="auto"/>
        <w:bottom w:val="none" w:sz="0" w:space="0" w:color="auto"/>
        <w:right w:val="none" w:sz="0" w:space="0" w:color="auto"/>
      </w:divBdr>
    </w:div>
    <w:div w:id="2014719300">
      <w:bodyDiv w:val="1"/>
      <w:marLeft w:val="0"/>
      <w:marRight w:val="0"/>
      <w:marTop w:val="0"/>
      <w:marBottom w:val="0"/>
      <w:divBdr>
        <w:top w:val="none" w:sz="0" w:space="0" w:color="auto"/>
        <w:left w:val="none" w:sz="0" w:space="0" w:color="auto"/>
        <w:bottom w:val="none" w:sz="0" w:space="0" w:color="auto"/>
        <w:right w:val="none" w:sz="0" w:space="0" w:color="auto"/>
      </w:divBdr>
    </w:div>
    <w:div w:id="2026130524">
      <w:bodyDiv w:val="1"/>
      <w:marLeft w:val="0"/>
      <w:marRight w:val="0"/>
      <w:marTop w:val="0"/>
      <w:marBottom w:val="0"/>
      <w:divBdr>
        <w:top w:val="none" w:sz="0" w:space="0" w:color="auto"/>
        <w:left w:val="none" w:sz="0" w:space="0" w:color="auto"/>
        <w:bottom w:val="none" w:sz="0" w:space="0" w:color="auto"/>
        <w:right w:val="none" w:sz="0" w:space="0" w:color="auto"/>
      </w:divBdr>
    </w:div>
    <w:div w:id="2063669921">
      <w:bodyDiv w:val="1"/>
      <w:marLeft w:val="0"/>
      <w:marRight w:val="0"/>
      <w:marTop w:val="0"/>
      <w:marBottom w:val="0"/>
      <w:divBdr>
        <w:top w:val="none" w:sz="0" w:space="0" w:color="auto"/>
        <w:left w:val="none" w:sz="0" w:space="0" w:color="auto"/>
        <w:bottom w:val="none" w:sz="0" w:space="0" w:color="auto"/>
        <w:right w:val="none" w:sz="0" w:space="0" w:color="auto"/>
      </w:divBdr>
      <w:divsChild>
        <w:div w:id="2054115774">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sp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3AF7D-744C-44C3-99CC-B5C98E74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2021</Words>
  <Characters>11526</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2021-10-06T06:42:00Z</dcterms:created>
  <dcterms:modified xsi:type="dcterms:W3CDTF">2021-10-06T10:51:00Z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gFAA9xAl/vizjZjCCfVjzd0JLXFFfGSJjCO7fgjC5p0jis9Cn9tip0uR0zi43Z/qSaA6PvjdXAstEMcU
4BKFbDyYttdqtwjIcqyAQvAsJhj4RhCfH66xBHuRRQ+x8djTdXAJQCmr7SPjURyjY/NW3gtkwDGM
9kHbnGOHyRThh9rBqHgEAchLixSCRt9m0h+YGuRniiXh/SYoavWyBJsiWci+5Xrcd7OlgfpOYoIR
EQh83z95rj7qaKj6O</vt:lpwstr>
  </property>
  <property fmtid="{D5CDD505-2E9C-101B-9397-08002B2CF9AE}" pid="3" name="MAIL_MSG_ID2">
    <vt:lpwstr>PJhhP/OrW/zYwyMTjut6AWfn2+t3weGb+MtyhbBXzexZ/BGGFk2Pad495xM
0g151wW61KVn3NTh0rTXRCptIlA/c9+3kWygmQ==</vt:lpwstr>
  </property>
  <property fmtid="{D5CDD505-2E9C-101B-9397-08002B2CF9AE}" pid="4" name="RESPONSE_SENDER_NAME">
    <vt:lpwstr>sAAAUYtyAkeNWR5z8njVNsHyC3UELykBo2IVUUC/XN9kkyk=</vt:lpwstr>
  </property>
  <property fmtid="{D5CDD505-2E9C-101B-9397-08002B2CF9AE}" pid="5" name="EMAIL_OWNER_ADDRESS">
    <vt:lpwstr>ABAAmJ+7jnJ2eOUDwYICof7V/wRTZjs+kDQjM7wNOFti/XdVobFe7YUgfYdZArC1+7jD</vt:lpwstr>
  </property>
  <property fmtid="{D5CDD505-2E9C-101B-9397-08002B2CF9AE}" pid="6" name="Plato EditorId">
    <vt:lpwstr>1cfed345-6763-4bd5-bdf2-33ff4995eafc</vt:lpwstr>
  </property>
</Properties>
</file>